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44009688" w:rsidR="00AA606A" w:rsidRPr="00853B95" w:rsidRDefault="007164D5" w:rsidP="00AA606A">
      <w:pPr>
        <w:widowControl w:val="0"/>
        <w:autoSpaceDE w:val="0"/>
        <w:autoSpaceDN w:val="0"/>
        <w:spacing w:before="255"/>
        <w:jc w:val="center"/>
        <w:rPr>
          <w:b/>
          <w:sz w:val="28"/>
          <w:szCs w:val="22"/>
          <w:lang w:bidi="ru-RU"/>
        </w:rPr>
      </w:pPr>
      <w:r>
        <w:rPr>
          <w:b/>
          <w:sz w:val="28"/>
          <w:szCs w:val="22"/>
          <w:lang w:bidi="ru-RU"/>
        </w:rPr>
        <w:t>Кафедра</w:t>
      </w:r>
      <w:r w:rsidR="00AA606A" w:rsidRPr="00853B95">
        <w:rPr>
          <w:b/>
          <w:sz w:val="28"/>
          <w:szCs w:val="22"/>
          <w:lang w:bidi="ru-RU"/>
        </w:rPr>
        <w:t xml:space="preserve"> </w:t>
      </w:r>
      <w:r w:rsidR="00175FDF">
        <w:rPr>
          <w:b/>
          <w:sz w:val="28"/>
          <w:szCs w:val="22"/>
          <w:lang w:bidi="ru-RU"/>
        </w:rPr>
        <w:t>массовых коммуникаций и медиабизнеса</w:t>
      </w:r>
      <w:r w:rsidR="00E770A9">
        <w:rPr>
          <w:b/>
          <w:sz w:val="28"/>
          <w:szCs w:val="22"/>
          <w:lang w:bidi="ru-RU"/>
        </w:rPr>
        <w:b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50B03B90"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17268B82" w14:textId="77777777" w:rsidR="00694E1C" w:rsidRDefault="0080402E" w:rsidP="00694E1C">
            <w:pPr>
              <w:rPr>
                <w:sz w:val="28"/>
                <w:szCs w:val="28"/>
              </w:rPr>
            </w:pPr>
            <w:r w:rsidRPr="00F94CA8">
              <w:rPr>
                <w:sz w:val="28"/>
                <w:szCs w:val="28"/>
              </w:rPr>
              <w:t xml:space="preserve">Проректор </w:t>
            </w:r>
          </w:p>
          <w:p w14:paraId="13E9DCB4" w14:textId="564B05B3" w:rsidR="00AA606A" w:rsidRPr="00E770A9" w:rsidRDefault="0080402E" w:rsidP="00694E1C">
            <w:pPr>
              <w:rPr>
                <w:sz w:val="28"/>
                <w:szCs w:val="22"/>
                <w:lang w:eastAsia="en-US" w:bidi="ru-RU"/>
              </w:rPr>
            </w:pPr>
            <w:r w:rsidRPr="00E770A9">
              <w:rPr>
                <w:sz w:val="28"/>
                <w:szCs w:val="28"/>
              </w:rPr>
              <w:t xml:space="preserve">по </w:t>
            </w:r>
            <w:r w:rsidR="00694E1C" w:rsidRPr="00E770A9">
              <w:rPr>
                <w:sz w:val="28"/>
                <w:szCs w:val="28"/>
              </w:rPr>
              <w:t>учебной и методической работе</w:t>
            </w:r>
          </w:p>
          <w:p w14:paraId="0DC4B39F"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E2B8027" w14:textId="72E8786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w:t>
            </w:r>
            <w:r w:rsidR="0080402E">
              <w:rPr>
                <w:sz w:val="28"/>
                <w:szCs w:val="22"/>
                <w:lang w:eastAsia="en-US" w:bidi="ru-RU"/>
              </w:rPr>
              <w:t>Е</w:t>
            </w:r>
            <w:r w:rsidRPr="00853B95">
              <w:rPr>
                <w:sz w:val="28"/>
                <w:szCs w:val="22"/>
                <w:lang w:eastAsia="en-US" w:bidi="ru-RU"/>
              </w:rPr>
              <w:t xml:space="preserve">.А. </w:t>
            </w:r>
            <w:r w:rsidR="0080402E">
              <w:rPr>
                <w:sz w:val="28"/>
                <w:szCs w:val="22"/>
                <w:lang w:eastAsia="en-US" w:bidi="ru-RU"/>
              </w:rPr>
              <w:t>Каменева</w:t>
            </w:r>
          </w:p>
          <w:p w14:paraId="75E02424" w14:textId="77777777" w:rsidR="00AA606A" w:rsidRPr="00853B95" w:rsidRDefault="00AA606A" w:rsidP="00C46003">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2D78053" w14:textId="64798D13"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28723D">
              <w:rPr>
                <w:sz w:val="28"/>
                <w:szCs w:val="22"/>
                <w:lang w:eastAsia="en-US" w:bidi="ru-RU"/>
              </w:rPr>
              <w:t>17</w:t>
            </w:r>
            <w:r w:rsidRPr="00853B95">
              <w:rPr>
                <w:sz w:val="28"/>
                <w:szCs w:val="22"/>
                <w:lang w:eastAsia="en-US" w:bidi="ru-RU"/>
              </w:rPr>
              <w:t>»</w:t>
            </w:r>
            <w:r w:rsidR="0028723D">
              <w:rPr>
                <w:sz w:val="28"/>
                <w:szCs w:val="22"/>
                <w:lang w:eastAsia="en-US" w:bidi="ru-RU"/>
              </w:rPr>
              <w:t xml:space="preserve"> июня </w:t>
            </w:r>
            <w:bookmarkStart w:id="0" w:name="_GoBack"/>
            <w:bookmarkEnd w:id="0"/>
            <w:r w:rsidR="00B4179C">
              <w:rPr>
                <w:sz w:val="28"/>
                <w:szCs w:val="22"/>
                <w:lang w:eastAsia="en-US" w:bidi="ru-RU"/>
              </w:rPr>
              <w:t>202</w:t>
            </w:r>
            <w:r w:rsidR="007164D5">
              <w:rPr>
                <w:sz w:val="28"/>
                <w:szCs w:val="22"/>
                <w:lang w:eastAsia="en-US" w:bidi="ru-RU"/>
              </w:rPr>
              <w:t>4</w:t>
            </w:r>
            <w:r w:rsidRPr="00853B95">
              <w:rPr>
                <w:sz w:val="28"/>
                <w:szCs w:val="22"/>
                <w:lang w:eastAsia="en-US" w:bidi="ru-RU"/>
              </w:rPr>
              <w:t xml:space="preserve"> г.</w:t>
            </w:r>
          </w:p>
          <w:p w14:paraId="1062C4C0" w14:textId="77777777" w:rsidR="00AA606A" w:rsidRPr="00853B95"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7D163A52" w:rsidR="00AA606A" w:rsidRPr="0023505F" w:rsidRDefault="007164D5" w:rsidP="00AA606A">
      <w:pPr>
        <w:widowControl w:val="0"/>
        <w:autoSpaceDE w:val="0"/>
        <w:autoSpaceDN w:val="0"/>
        <w:jc w:val="center"/>
        <w:rPr>
          <w:b/>
          <w:sz w:val="32"/>
          <w:szCs w:val="22"/>
          <w:lang w:bidi="ru-RU"/>
        </w:rPr>
      </w:pPr>
      <w:r>
        <w:rPr>
          <w:b/>
          <w:sz w:val="32"/>
          <w:szCs w:val="22"/>
          <w:lang w:bidi="ru-RU"/>
        </w:rPr>
        <w:t>Курчатова Е.А</w:t>
      </w:r>
      <w:r w:rsidR="0023505F" w:rsidRPr="0023505F">
        <w:rPr>
          <w:b/>
          <w:sz w:val="32"/>
          <w:szCs w:val="22"/>
          <w:lang w:bidi="ru-RU"/>
        </w:rPr>
        <w:t>.</w:t>
      </w:r>
    </w:p>
    <w:p w14:paraId="7F05853B" w14:textId="77777777" w:rsidR="00AA606A" w:rsidRPr="00620787" w:rsidRDefault="00AA606A" w:rsidP="00AA606A">
      <w:pPr>
        <w:widowControl w:val="0"/>
        <w:autoSpaceDE w:val="0"/>
        <w:autoSpaceDN w:val="0"/>
        <w:jc w:val="center"/>
        <w:rPr>
          <w:b/>
          <w:sz w:val="20"/>
          <w:szCs w:val="22"/>
          <w:lang w:bidi="ru-RU"/>
        </w:rPr>
      </w:pPr>
    </w:p>
    <w:p w14:paraId="11D531B5" w14:textId="4B66E671" w:rsidR="00AA606A" w:rsidRPr="00853B95" w:rsidRDefault="00620787" w:rsidP="00A95CFC">
      <w:pPr>
        <w:widowControl w:val="0"/>
        <w:tabs>
          <w:tab w:val="left" w:pos="9214"/>
        </w:tabs>
        <w:autoSpaceDE w:val="0"/>
        <w:autoSpaceDN w:val="0"/>
        <w:spacing w:after="240"/>
        <w:jc w:val="center"/>
        <w:rPr>
          <w:b/>
          <w:sz w:val="36"/>
          <w:szCs w:val="22"/>
          <w:lang w:bidi="ru-RU"/>
        </w:rPr>
      </w:pPr>
      <w:r>
        <w:rPr>
          <w:b/>
          <w:sz w:val="36"/>
          <w:szCs w:val="22"/>
          <w:lang w:bidi="ru-RU"/>
        </w:rPr>
        <w:t xml:space="preserve">Новые медиа и коммуникационные экосистемы </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77777777"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14:paraId="4299DC6C" w14:textId="77777777" w:rsidR="00AA606A" w:rsidRPr="001A3A0E" w:rsidRDefault="00AA606A" w:rsidP="00AA606A">
      <w:pPr>
        <w:widowControl w:val="0"/>
        <w:suppressAutoHyphens/>
        <w:autoSpaceDE w:val="0"/>
        <w:autoSpaceDN w:val="0"/>
        <w:contextualSpacing/>
        <w:jc w:val="center"/>
        <w:rPr>
          <w:color w:val="000000"/>
          <w:sz w:val="28"/>
          <w:szCs w:val="28"/>
          <w:lang w:eastAsia="ar-SA" w:bidi="ru-RU"/>
        </w:rPr>
      </w:pPr>
      <w:r>
        <w:rPr>
          <w:sz w:val="28"/>
          <w:szCs w:val="28"/>
        </w:rPr>
        <w:t>направленность программы магистратуры «Медиабизнес»</w:t>
      </w: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620787" w:rsidRDefault="00AA606A" w:rsidP="00AA606A">
      <w:pPr>
        <w:widowControl w:val="0"/>
        <w:autoSpaceDE w:val="0"/>
        <w:autoSpaceDN w:val="0"/>
        <w:rPr>
          <w:sz w:val="18"/>
          <w:szCs w:val="28"/>
          <w:lang w:bidi="ru-RU"/>
        </w:rPr>
      </w:pPr>
    </w:p>
    <w:p w14:paraId="1C8B5573" w14:textId="77777777" w:rsidR="00E770A9" w:rsidRPr="000A2B4E" w:rsidRDefault="00E770A9" w:rsidP="00E770A9">
      <w:pPr>
        <w:ind w:right="284"/>
        <w:jc w:val="center"/>
        <w:rPr>
          <w:i/>
          <w:iCs/>
        </w:rPr>
      </w:pPr>
      <w:r w:rsidRPr="000A2B4E">
        <w:rPr>
          <w:i/>
          <w:iCs/>
        </w:rPr>
        <w:t xml:space="preserve">Рекомендовано Ученым советом </w:t>
      </w:r>
    </w:p>
    <w:p w14:paraId="2859D580" w14:textId="77777777" w:rsidR="00E770A9" w:rsidRPr="000A2B4E" w:rsidRDefault="00E770A9" w:rsidP="00E770A9">
      <w:pPr>
        <w:ind w:right="284"/>
        <w:jc w:val="center"/>
        <w:rPr>
          <w:i/>
          <w:iCs/>
        </w:rPr>
      </w:pPr>
      <w:r w:rsidRPr="000A2B4E">
        <w:rPr>
          <w:i/>
          <w:iCs/>
        </w:rPr>
        <w:t>Факультета социальных наук и массовых коммуникаций</w:t>
      </w:r>
    </w:p>
    <w:p w14:paraId="1960563C" w14:textId="01990468" w:rsidR="00E770A9" w:rsidRPr="000A2B4E" w:rsidRDefault="00E770A9" w:rsidP="00E770A9">
      <w:pPr>
        <w:ind w:right="284"/>
        <w:jc w:val="center"/>
        <w:rPr>
          <w:i/>
          <w:iCs/>
        </w:rPr>
      </w:pPr>
      <w:r w:rsidRPr="000A2B4E">
        <w:rPr>
          <w:i/>
          <w:iCs/>
        </w:rPr>
        <w:t>(протокол №</w:t>
      </w:r>
      <w:r w:rsidR="00BB52E0">
        <w:rPr>
          <w:i/>
          <w:iCs/>
        </w:rPr>
        <w:t xml:space="preserve"> 43</w:t>
      </w:r>
      <w:r w:rsidRPr="000A2B4E">
        <w:rPr>
          <w:i/>
          <w:iCs/>
        </w:rPr>
        <w:t xml:space="preserve"> от </w:t>
      </w:r>
      <w:r w:rsidR="007164D5">
        <w:rPr>
          <w:i/>
          <w:iCs/>
        </w:rPr>
        <w:t xml:space="preserve"> </w:t>
      </w:r>
      <w:r w:rsidR="00BB52E0">
        <w:rPr>
          <w:i/>
          <w:iCs/>
        </w:rPr>
        <w:t xml:space="preserve">21 мая 2024 </w:t>
      </w:r>
      <w:r w:rsidRPr="000A2B4E">
        <w:rPr>
          <w:i/>
          <w:iCs/>
        </w:rPr>
        <w:t>г.)</w:t>
      </w:r>
    </w:p>
    <w:p w14:paraId="1FD90142" w14:textId="77777777" w:rsidR="00E770A9" w:rsidRPr="000A2B4E" w:rsidRDefault="00E770A9" w:rsidP="00E770A9">
      <w:pPr>
        <w:ind w:right="284"/>
        <w:jc w:val="center"/>
        <w:rPr>
          <w:i/>
          <w:iCs/>
        </w:rPr>
      </w:pPr>
      <w:r w:rsidRPr="000A2B4E">
        <w:rPr>
          <w:i/>
          <w:iCs/>
        </w:rPr>
        <w:t xml:space="preserve"> </w:t>
      </w:r>
    </w:p>
    <w:p w14:paraId="63120310" w14:textId="01CF4C54" w:rsidR="00E770A9" w:rsidRPr="000A2B4E" w:rsidRDefault="00E770A9" w:rsidP="00E770A9">
      <w:pPr>
        <w:ind w:right="284"/>
        <w:jc w:val="center"/>
        <w:rPr>
          <w:i/>
          <w:iCs/>
        </w:rPr>
      </w:pPr>
      <w:r w:rsidRPr="000A2B4E">
        <w:rPr>
          <w:i/>
          <w:iCs/>
        </w:rPr>
        <w:t xml:space="preserve">Одобрено Советом </w:t>
      </w:r>
    </w:p>
    <w:p w14:paraId="450C5E98" w14:textId="11F4299B" w:rsidR="00E770A9" w:rsidRDefault="007164D5" w:rsidP="00E770A9">
      <w:pPr>
        <w:ind w:right="284"/>
        <w:jc w:val="center"/>
        <w:rPr>
          <w:i/>
          <w:iCs/>
        </w:rPr>
      </w:pPr>
      <w:r>
        <w:rPr>
          <w:i/>
          <w:iCs/>
        </w:rPr>
        <w:t xml:space="preserve">Кафедры </w:t>
      </w:r>
      <w:r w:rsidR="00E770A9" w:rsidRPr="000A2B4E">
        <w:rPr>
          <w:i/>
          <w:iCs/>
        </w:rPr>
        <w:t>массовых коммуникаций и медиабизнеса</w:t>
      </w:r>
      <w:r w:rsidR="00E770A9">
        <w:rPr>
          <w:i/>
          <w:iCs/>
        </w:rPr>
        <w:t xml:space="preserve"> </w:t>
      </w:r>
    </w:p>
    <w:p w14:paraId="0695C8A3" w14:textId="77777777" w:rsidR="00E770A9" w:rsidRPr="000A2B4E" w:rsidRDefault="00E770A9" w:rsidP="00E770A9">
      <w:pPr>
        <w:ind w:right="284"/>
        <w:jc w:val="center"/>
        <w:rPr>
          <w:i/>
          <w:iCs/>
        </w:rPr>
      </w:pPr>
      <w:r w:rsidRPr="003F5EEF">
        <w:rPr>
          <w:i/>
          <w:iCs/>
        </w:rPr>
        <w:t>Факультета социальных наук и массовых коммуникаций</w:t>
      </w:r>
    </w:p>
    <w:p w14:paraId="21FF59C4" w14:textId="724EB722" w:rsidR="00AA606A" w:rsidRPr="00853B95" w:rsidRDefault="007164D5" w:rsidP="00E770A9">
      <w:pPr>
        <w:ind w:right="284"/>
        <w:jc w:val="center"/>
        <w:rPr>
          <w:sz w:val="30"/>
          <w:szCs w:val="28"/>
          <w:lang w:bidi="ru-RU"/>
        </w:rPr>
      </w:pPr>
      <w:r w:rsidRPr="000A2B4E">
        <w:rPr>
          <w:i/>
          <w:iCs/>
        </w:rPr>
        <w:t xml:space="preserve">(протокол № </w:t>
      </w:r>
      <w:r w:rsidR="00BB52E0">
        <w:rPr>
          <w:i/>
          <w:iCs/>
        </w:rPr>
        <w:t>7</w:t>
      </w:r>
      <w:r w:rsidRPr="000A2B4E">
        <w:rPr>
          <w:i/>
          <w:iCs/>
        </w:rPr>
        <w:t xml:space="preserve"> от </w:t>
      </w:r>
      <w:r>
        <w:rPr>
          <w:i/>
          <w:iCs/>
        </w:rPr>
        <w:t xml:space="preserve"> </w:t>
      </w:r>
      <w:r w:rsidR="00BB52E0">
        <w:rPr>
          <w:i/>
          <w:iCs/>
        </w:rPr>
        <w:t>6 мая 2024</w:t>
      </w:r>
      <w:r w:rsidRPr="000A2B4E">
        <w:rPr>
          <w:i/>
          <w:iCs/>
        </w:rPr>
        <w:t>г.)</w:t>
      </w:r>
    </w:p>
    <w:p w14:paraId="59274386" w14:textId="77777777" w:rsidR="00AA606A" w:rsidRPr="00853B95" w:rsidRDefault="00AA606A"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16338552" w14:textId="77777777" w:rsidR="00AA606A" w:rsidRPr="00853B95" w:rsidRDefault="00AA606A" w:rsidP="00AA606A">
      <w:pPr>
        <w:widowControl w:val="0"/>
        <w:autoSpaceDE w:val="0"/>
        <w:autoSpaceDN w:val="0"/>
        <w:rPr>
          <w:sz w:val="30"/>
          <w:szCs w:val="28"/>
          <w:lang w:bidi="ru-RU"/>
        </w:rPr>
      </w:pPr>
    </w:p>
    <w:p w14:paraId="65878DD8" w14:textId="77777777" w:rsidR="00E61E84" w:rsidRDefault="00E61E84" w:rsidP="00AA606A">
      <w:pPr>
        <w:widowControl w:val="0"/>
        <w:autoSpaceDE w:val="0"/>
        <w:autoSpaceDN w:val="0"/>
        <w:rPr>
          <w:sz w:val="30"/>
          <w:szCs w:val="28"/>
          <w:lang w:bidi="ru-RU"/>
        </w:rPr>
      </w:pPr>
    </w:p>
    <w:p w14:paraId="71520E74" w14:textId="77777777" w:rsidR="00E55299" w:rsidRDefault="00E55299" w:rsidP="00AA606A">
      <w:pPr>
        <w:widowControl w:val="0"/>
        <w:autoSpaceDE w:val="0"/>
        <w:autoSpaceDN w:val="0"/>
        <w:rPr>
          <w:sz w:val="30"/>
          <w:szCs w:val="28"/>
          <w:lang w:bidi="ru-RU"/>
        </w:rPr>
      </w:pPr>
    </w:p>
    <w:p w14:paraId="5DB8FD37" w14:textId="1586E7A3" w:rsidR="00AA606A" w:rsidRPr="00B4179C"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7164D5">
        <w:rPr>
          <w:sz w:val="28"/>
          <w:szCs w:val="28"/>
          <w:lang w:bidi="ru-RU"/>
        </w:rPr>
        <w:t>4</w:t>
      </w:r>
    </w:p>
    <w:p w14:paraId="1CD7114E" w14:textId="77777777"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43885F6B" w:rsidR="00AA606A" w:rsidRPr="00853B95" w:rsidRDefault="007164D5" w:rsidP="00AA606A">
      <w:pPr>
        <w:widowControl w:val="0"/>
        <w:autoSpaceDE w:val="0"/>
        <w:autoSpaceDN w:val="0"/>
        <w:spacing w:before="255"/>
        <w:jc w:val="center"/>
        <w:rPr>
          <w:b/>
          <w:sz w:val="28"/>
          <w:szCs w:val="22"/>
          <w:lang w:bidi="ru-RU"/>
        </w:rPr>
      </w:pPr>
      <w:r>
        <w:rPr>
          <w:b/>
          <w:sz w:val="28"/>
          <w:szCs w:val="22"/>
          <w:lang w:bidi="ru-RU"/>
        </w:rPr>
        <w:t>Кафедра</w:t>
      </w:r>
      <w:r w:rsidR="00175FDF" w:rsidRPr="00853B95">
        <w:rPr>
          <w:b/>
          <w:sz w:val="28"/>
          <w:szCs w:val="22"/>
          <w:lang w:bidi="ru-RU"/>
        </w:rPr>
        <w:t xml:space="preserve"> </w:t>
      </w:r>
      <w:r w:rsidR="00175FDF">
        <w:rPr>
          <w:b/>
          <w:sz w:val="28"/>
          <w:szCs w:val="22"/>
          <w:lang w:bidi="ru-RU"/>
        </w:rPr>
        <w:t>массовых коммуникаций и медиабизнеса</w:t>
      </w:r>
      <w:r w:rsidR="00E770A9">
        <w:rPr>
          <w:b/>
          <w:sz w:val="28"/>
          <w:szCs w:val="22"/>
          <w:lang w:bidi="ru-RU"/>
        </w:rPr>
        <w:b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6E5ACF97" w14:textId="77777777" w:rsidR="00AE29A5" w:rsidRDefault="00AE29A5" w:rsidP="00AA606A">
      <w:pPr>
        <w:widowControl w:val="0"/>
        <w:autoSpaceDE w:val="0"/>
        <w:autoSpaceDN w:val="0"/>
        <w:jc w:val="center"/>
        <w:rPr>
          <w:b/>
          <w:sz w:val="32"/>
          <w:szCs w:val="22"/>
          <w:lang w:bidi="ru-RU"/>
        </w:rPr>
      </w:pPr>
    </w:p>
    <w:p w14:paraId="244B7314" w14:textId="6CDB56D9" w:rsidR="00AA606A" w:rsidRDefault="007164D5" w:rsidP="00AA606A">
      <w:pPr>
        <w:widowControl w:val="0"/>
        <w:autoSpaceDE w:val="0"/>
        <w:autoSpaceDN w:val="0"/>
        <w:jc w:val="center"/>
        <w:rPr>
          <w:b/>
          <w:sz w:val="32"/>
          <w:szCs w:val="22"/>
          <w:lang w:bidi="ru-RU"/>
        </w:rPr>
      </w:pPr>
      <w:r>
        <w:rPr>
          <w:b/>
          <w:sz w:val="32"/>
          <w:szCs w:val="22"/>
          <w:lang w:bidi="ru-RU"/>
        </w:rPr>
        <w:t>Курчатова Е.А</w:t>
      </w:r>
      <w:r w:rsidRPr="0023505F">
        <w:rPr>
          <w:b/>
          <w:sz w:val="32"/>
          <w:szCs w:val="22"/>
          <w:lang w:bidi="ru-RU"/>
        </w:rPr>
        <w:t>.</w:t>
      </w:r>
    </w:p>
    <w:p w14:paraId="27784724" w14:textId="77777777" w:rsidR="0023505F" w:rsidRPr="00620787" w:rsidRDefault="0023505F" w:rsidP="00AA606A">
      <w:pPr>
        <w:widowControl w:val="0"/>
        <w:autoSpaceDE w:val="0"/>
        <w:autoSpaceDN w:val="0"/>
        <w:jc w:val="center"/>
        <w:rPr>
          <w:b/>
          <w:sz w:val="20"/>
          <w:szCs w:val="22"/>
          <w:lang w:bidi="ru-RU"/>
        </w:rPr>
      </w:pPr>
    </w:p>
    <w:p w14:paraId="22AA0CC2" w14:textId="0173471B" w:rsidR="00D43168" w:rsidRDefault="00620787" w:rsidP="00540500">
      <w:pPr>
        <w:widowControl w:val="0"/>
        <w:autoSpaceDE w:val="0"/>
        <w:autoSpaceDN w:val="0"/>
        <w:spacing w:after="240"/>
        <w:jc w:val="center"/>
        <w:rPr>
          <w:rFonts w:eastAsia="Calibri"/>
          <w:b/>
          <w:color w:val="000000"/>
          <w:sz w:val="36"/>
          <w:szCs w:val="22"/>
          <w:lang w:bidi="ru-RU"/>
        </w:rPr>
      </w:pPr>
      <w:r>
        <w:rPr>
          <w:b/>
          <w:sz w:val="36"/>
          <w:szCs w:val="22"/>
          <w:lang w:bidi="ru-RU"/>
        </w:rPr>
        <w:t xml:space="preserve"> Новые медиа</w:t>
      </w:r>
      <w:r w:rsidR="00E61E84">
        <w:rPr>
          <w:b/>
          <w:sz w:val="36"/>
          <w:szCs w:val="22"/>
          <w:lang w:bidi="ru-RU"/>
        </w:rPr>
        <w:t xml:space="preserve"> и коммуникационные экосистемы</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77777777"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r>
        <w:rPr>
          <w:sz w:val="28"/>
          <w:szCs w:val="28"/>
        </w:rPr>
        <w:t xml:space="preserve">, </w:t>
      </w:r>
    </w:p>
    <w:p w14:paraId="2FF9EDE9" w14:textId="77777777" w:rsidR="00AA606A" w:rsidRDefault="00AA606A" w:rsidP="00AA606A">
      <w:pPr>
        <w:widowControl w:val="0"/>
        <w:autoSpaceDE w:val="0"/>
        <w:autoSpaceDN w:val="0"/>
        <w:jc w:val="center"/>
        <w:rPr>
          <w:b/>
          <w:sz w:val="30"/>
          <w:szCs w:val="28"/>
          <w:lang w:bidi="ru-RU"/>
        </w:rPr>
      </w:pPr>
      <w:r>
        <w:rPr>
          <w:sz w:val="28"/>
          <w:szCs w:val="28"/>
        </w:rPr>
        <w:t>направленность программы магистратуры «Медиабизнес»</w:t>
      </w:r>
    </w:p>
    <w:p w14:paraId="2228CF8D" w14:textId="77777777" w:rsidR="00AA606A" w:rsidRPr="00853B95" w:rsidRDefault="00AA606A" w:rsidP="00AA606A">
      <w:pPr>
        <w:widowControl w:val="0"/>
        <w:autoSpaceDE w:val="0"/>
        <w:autoSpaceDN w:val="0"/>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5512FBEA" w:rsidR="00AA606A" w:rsidRDefault="00AA606A" w:rsidP="00AA606A">
      <w:pPr>
        <w:widowControl w:val="0"/>
        <w:autoSpaceDE w:val="0"/>
        <w:autoSpaceDN w:val="0"/>
        <w:spacing w:before="10"/>
        <w:rPr>
          <w:sz w:val="28"/>
          <w:szCs w:val="28"/>
          <w:lang w:bidi="ru-RU"/>
        </w:rPr>
      </w:pPr>
    </w:p>
    <w:p w14:paraId="545727A2" w14:textId="77777777" w:rsidR="00363460" w:rsidRPr="00540500" w:rsidRDefault="00363460" w:rsidP="00AA606A">
      <w:pPr>
        <w:widowControl w:val="0"/>
        <w:autoSpaceDE w:val="0"/>
        <w:autoSpaceDN w:val="0"/>
        <w:spacing w:before="10"/>
        <w:rPr>
          <w:szCs w:val="28"/>
          <w:lang w:bidi="ru-RU"/>
        </w:rPr>
      </w:pPr>
    </w:p>
    <w:p w14:paraId="766608FC" w14:textId="3DFEBBAC" w:rsidR="00363460" w:rsidRPr="00B4179C" w:rsidRDefault="00363460" w:rsidP="00AA606A">
      <w:pPr>
        <w:widowControl w:val="0"/>
        <w:autoSpaceDE w:val="0"/>
        <w:autoSpaceDN w:val="0"/>
        <w:spacing w:before="10"/>
        <w:rPr>
          <w:sz w:val="16"/>
          <w:szCs w:val="28"/>
          <w:lang w:bidi="ru-RU"/>
        </w:rPr>
      </w:pPr>
    </w:p>
    <w:p w14:paraId="707277DE" w14:textId="26A801F2" w:rsidR="00540500" w:rsidRDefault="00540500" w:rsidP="00AA606A">
      <w:pPr>
        <w:widowControl w:val="0"/>
        <w:autoSpaceDE w:val="0"/>
        <w:autoSpaceDN w:val="0"/>
        <w:spacing w:before="10"/>
        <w:rPr>
          <w:sz w:val="10"/>
          <w:szCs w:val="28"/>
          <w:lang w:bidi="ru-RU"/>
        </w:rPr>
      </w:pPr>
    </w:p>
    <w:p w14:paraId="165F761D" w14:textId="3C192335" w:rsidR="00E61E84" w:rsidRDefault="00E61E84" w:rsidP="00AA606A">
      <w:pPr>
        <w:widowControl w:val="0"/>
        <w:autoSpaceDE w:val="0"/>
        <w:autoSpaceDN w:val="0"/>
        <w:spacing w:before="10"/>
        <w:rPr>
          <w:sz w:val="10"/>
          <w:szCs w:val="28"/>
          <w:lang w:bidi="ru-RU"/>
        </w:rPr>
      </w:pPr>
    </w:p>
    <w:p w14:paraId="2B68694B" w14:textId="6EEA7304" w:rsidR="00E61E84" w:rsidRDefault="00E61E84" w:rsidP="00AA606A">
      <w:pPr>
        <w:widowControl w:val="0"/>
        <w:autoSpaceDE w:val="0"/>
        <w:autoSpaceDN w:val="0"/>
        <w:spacing w:before="10"/>
        <w:rPr>
          <w:sz w:val="10"/>
          <w:szCs w:val="28"/>
          <w:lang w:bidi="ru-RU"/>
        </w:rPr>
      </w:pPr>
    </w:p>
    <w:p w14:paraId="4B044044" w14:textId="16A44162" w:rsidR="00540500" w:rsidRDefault="00540500" w:rsidP="00AA606A">
      <w:pPr>
        <w:widowControl w:val="0"/>
        <w:autoSpaceDE w:val="0"/>
        <w:autoSpaceDN w:val="0"/>
        <w:spacing w:before="10"/>
        <w:rPr>
          <w:sz w:val="10"/>
          <w:szCs w:val="28"/>
          <w:lang w:bidi="ru-RU"/>
        </w:rPr>
      </w:pPr>
    </w:p>
    <w:p w14:paraId="5FD88CA1" w14:textId="77652FED" w:rsidR="00AA606A" w:rsidRDefault="00AA606A" w:rsidP="00AA606A">
      <w:pPr>
        <w:widowControl w:val="0"/>
        <w:autoSpaceDE w:val="0"/>
        <w:autoSpaceDN w:val="0"/>
        <w:spacing w:before="10"/>
        <w:rPr>
          <w:sz w:val="14"/>
          <w:szCs w:val="28"/>
          <w:lang w:bidi="ru-RU"/>
        </w:rPr>
      </w:pPr>
    </w:p>
    <w:p w14:paraId="7FEC8BD5" w14:textId="29F0C766" w:rsidR="00E55299" w:rsidRDefault="00E55299" w:rsidP="00AA606A">
      <w:pPr>
        <w:widowControl w:val="0"/>
        <w:autoSpaceDE w:val="0"/>
        <w:autoSpaceDN w:val="0"/>
        <w:spacing w:before="10"/>
        <w:rPr>
          <w:sz w:val="14"/>
          <w:szCs w:val="28"/>
          <w:lang w:bidi="ru-RU"/>
        </w:rPr>
      </w:pPr>
    </w:p>
    <w:p w14:paraId="1C14AD1E" w14:textId="77777777" w:rsidR="00540500" w:rsidRPr="00540500" w:rsidRDefault="00540500" w:rsidP="00AA606A">
      <w:pPr>
        <w:widowControl w:val="0"/>
        <w:autoSpaceDE w:val="0"/>
        <w:autoSpaceDN w:val="0"/>
        <w:spacing w:before="10"/>
        <w:rPr>
          <w:sz w:val="14"/>
          <w:szCs w:val="28"/>
          <w:lang w:bidi="ru-RU"/>
        </w:rPr>
      </w:pPr>
    </w:p>
    <w:p w14:paraId="22FB2D9E" w14:textId="77777777" w:rsidR="00363460" w:rsidRPr="00363460" w:rsidRDefault="00363460" w:rsidP="00AA606A">
      <w:pPr>
        <w:widowControl w:val="0"/>
        <w:autoSpaceDE w:val="0"/>
        <w:autoSpaceDN w:val="0"/>
        <w:spacing w:before="10"/>
        <w:rPr>
          <w:sz w:val="20"/>
          <w:szCs w:val="28"/>
          <w:lang w:bidi="ru-RU"/>
        </w:rPr>
      </w:pPr>
    </w:p>
    <w:p w14:paraId="1E23CE82" w14:textId="3E274ED4" w:rsidR="00AA606A" w:rsidRPr="00F41D70" w:rsidRDefault="00AA606A" w:rsidP="00AA606A">
      <w:pPr>
        <w:jc w:val="center"/>
        <w:rPr>
          <w:sz w:val="36"/>
          <w:szCs w:val="36"/>
        </w:rPr>
      </w:pPr>
      <w:r w:rsidRPr="004A6289">
        <w:rPr>
          <w:sz w:val="28"/>
          <w:szCs w:val="28"/>
          <w:lang w:bidi="ru-RU"/>
        </w:rPr>
        <w:t>Москва 202</w:t>
      </w:r>
      <w:r w:rsidR="007164D5">
        <w:rPr>
          <w:sz w:val="28"/>
          <w:szCs w:val="28"/>
          <w:lang w:bidi="ru-RU"/>
        </w:rPr>
        <w:t>4</w:t>
      </w:r>
    </w:p>
    <w:p w14:paraId="36C508F2" w14:textId="2F4BF63A" w:rsidR="008C5E84" w:rsidRPr="00AE29A5" w:rsidRDefault="008C5E84" w:rsidP="003A15D4">
      <w:pPr>
        <w:pStyle w:val="11"/>
      </w:pPr>
      <w:r w:rsidRPr="00AE29A5">
        <w:lastRenderedPageBreak/>
        <w:t xml:space="preserve">1. Наименование дисциплины </w:t>
      </w:r>
    </w:p>
    <w:p w14:paraId="79E02F5D" w14:textId="266C9B80" w:rsidR="00FB0A0D" w:rsidRDefault="001601B7" w:rsidP="001601B7">
      <w:pPr>
        <w:ind w:left="426"/>
        <w:rPr>
          <w:sz w:val="28"/>
          <w:szCs w:val="28"/>
        </w:rPr>
      </w:pPr>
      <w:r>
        <w:rPr>
          <w:sz w:val="28"/>
          <w:szCs w:val="28"/>
        </w:rPr>
        <w:t>«</w:t>
      </w:r>
      <w:r w:rsidR="00620787" w:rsidRPr="00620787">
        <w:rPr>
          <w:sz w:val="28"/>
          <w:szCs w:val="28"/>
        </w:rPr>
        <w:t>Новые медиа и коммуникационные экосистемы</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150" w:type="pct"/>
        <w:tblInd w:w="137" w:type="dxa"/>
        <w:tblLook w:val="04A0" w:firstRow="1" w:lastRow="0" w:firstColumn="1" w:lastColumn="0" w:noHBand="0" w:noVBand="1"/>
      </w:tblPr>
      <w:tblGrid>
        <w:gridCol w:w="1565"/>
        <w:gridCol w:w="2290"/>
        <w:gridCol w:w="2853"/>
        <w:gridCol w:w="3356"/>
      </w:tblGrid>
      <w:tr w:rsidR="002B13D8" w:rsidRPr="003A15D4" w14:paraId="373CEF42" w14:textId="77777777" w:rsidTr="006244CE">
        <w:tc>
          <w:tcPr>
            <w:tcW w:w="245" w:type="pct"/>
          </w:tcPr>
          <w:p w14:paraId="6A059EF4" w14:textId="77777777" w:rsidR="002B13D8" w:rsidRPr="003A15D4" w:rsidRDefault="002B13D8" w:rsidP="002445A8">
            <w:pPr>
              <w:tabs>
                <w:tab w:val="left" w:pos="540"/>
              </w:tabs>
              <w:contextualSpacing/>
              <w:jc w:val="both"/>
            </w:pPr>
            <w:r w:rsidRPr="003A15D4">
              <w:t>Код компетенции</w:t>
            </w:r>
          </w:p>
        </w:tc>
        <w:tc>
          <w:tcPr>
            <w:tcW w:w="1324" w:type="pct"/>
          </w:tcPr>
          <w:p w14:paraId="74AFE5AE" w14:textId="77777777" w:rsidR="002B13D8" w:rsidRPr="003A15D4" w:rsidRDefault="002B13D8" w:rsidP="002445A8">
            <w:pPr>
              <w:tabs>
                <w:tab w:val="left" w:pos="540"/>
              </w:tabs>
              <w:contextualSpacing/>
              <w:jc w:val="both"/>
            </w:pPr>
            <w:r w:rsidRPr="003A15D4">
              <w:t>Наименование компетенции</w:t>
            </w:r>
          </w:p>
        </w:tc>
        <w:tc>
          <w:tcPr>
            <w:tcW w:w="1676" w:type="pct"/>
          </w:tcPr>
          <w:p w14:paraId="1B0B4BC2" w14:textId="5308C10D" w:rsidR="002B13D8" w:rsidRPr="003A15D4" w:rsidRDefault="002B13D8" w:rsidP="002445A8">
            <w:pPr>
              <w:tabs>
                <w:tab w:val="left" w:pos="540"/>
              </w:tabs>
              <w:contextualSpacing/>
              <w:jc w:val="both"/>
            </w:pPr>
            <w:r w:rsidRPr="003A15D4">
              <w:t>Индикаторы достижения компетенции</w:t>
            </w:r>
          </w:p>
        </w:tc>
        <w:tc>
          <w:tcPr>
            <w:tcW w:w="1755" w:type="pct"/>
          </w:tcPr>
          <w:p w14:paraId="1B661B95" w14:textId="751FC077" w:rsidR="002B13D8" w:rsidRPr="003A15D4" w:rsidRDefault="002B13D8" w:rsidP="002445A8">
            <w:pPr>
              <w:tabs>
                <w:tab w:val="left" w:pos="540"/>
              </w:tabs>
              <w:contextualSpacing/>
              <w:jc w:val="both"/>
            </w:pPr>
            <w:r w:rsidRPr="003A15D4">
              <w:t xml:space="preserve">Результаты обучения  </w:t>
            </w:r>
            <w:r w:rsidR="00BB52E0">
              <w:t>(</w:t>
            </w:r>
            <w:r w:rsidRPr="003A15D4">
              <w:t>умения и знания), соотнесенные с компетенциями/индикаторами достижения компетенции</w:t>
            </w:r>
          </w:p>
        </w:tc>
      </w:tr>
      <w:tr w:rsidR="00751488" w:rsidRPr="003A15D4" w14:paraId="22D1275A" w14:textId="77777777" w:rsidTr="006244CE">
        <w:trPr>
          <w:trHeight w:val="2205"/>
        </w:trPr>
        <w:tc>
          <w:tcPr>
            <w:tcW w:w="245" w:type="pct"/>
            <w:vMerge w:val="restart"/>
          </w:tcPr>
          <w:p w14:paraId="17662808" w14:textId="1333F4D1" w:rsidR="00751488" w:rsidRPr="00751488" w:rsidRDefault="00751488" w:rsidP="00BB52E0">
            <w:pPr>
              <w:tabs>
                <w:tab w:val="left" w:pos="540"/>
              </w:tabs>
              <w:contextualSpacing/>
              <w:jc w:val="both"/>
              <w:rPr>
                <w:b/>
              </w:rPr>
            </w:pPr>
            <w:r w:rsidRPr="00751488">
              <w:rPr>
                <w:b/>
              </w:rPr>
              <w:t>ПКН-6</w:t>
            </w:r>
          </w:p>
        </w:tc>
        <w:tc>
          <w:tcPr>
            <w:tcW w:w="1324" w:type="pct"/>
            <w:vMerge w:val="restart"/>
            <w:tcBorders>
              <w:top w:val="single" w:sz="4" w:space="0" w:color="auto"/>
              <w:left w:val="single" w:sz="4" w:space="0" w:color="auto"/>
              <w:right w:val="single" w:sz="4" w:space="0" w:color="auto"/>
            </w:tcBorders>
          </w:tcPr>
          <w:p w14:paraId="451A69E3" w14:textId="34FFB89C" w:rsidR="00751488" w:rsidRPr="00751488" w:rsidRDefault="00751488" w:rsidP="00751488">
            <w:pPr>
              <w:tabs>
                <w:tab w:val="left" w:pos="540"/>
              </w:tabs>
              <w:contextualSpacing/>
              <w:jc w:val="both"/>
            </w:pPr>
            <w:r w:rsidRPr="00751488">
              <w:rPr>
                <w:color w:val="000000" w:themeColor="text1"/>
              </w:rPr>
              <w:t>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в целях прогнозирования и удовлетворения спроса и потребностей общества и целевых аудиторий в профессиональной деятельности</w:t>
            </w:r>
          </w:p>
        </w:tc>
        <w:tc>
          <w:tcPr>
            <w:tcW w:w="1676" w:type="pct"/>
            <w:tcBorders>
              <w:top w:val="single" w:sz="4" w:space="0" w:color="auto"/>
              <w:left w:val="single" w:sz="4" w:space="0" w:color="auto"/>
              <w:bottom w:val="single" w:sz="4" w:space="0" w:color="auto"/>
              <w:right w:val="single" w:sz="4" w:space="0" w:color="auto"/>
            </w:tcBorders>
          </w:tcPr>
          <w:p w14:paraId="215CFF09" w14:textId="76DCB1F9" w:rsidR="00751488" w:rsidRPr="00751488" w:rsidRDefault="00751488" w:rsidP="00751488">
            <w:pPr>
              <w:pStyle w:val="Default"/>
              <w:numPr>
                <w:ilvl w:val="0"/>
                <w:numId w:val="3"/>
              </w:numPr>
              <w:ind w:left="0" w:firstLine="0"/>
              <w:jc w:val="both"/>
              <w:rPr>
                <w:color w:val="auto"/>
                <w:szCs w:val="28"/>
                <w:lang w:eastAsia="en-US"/>
              </w:rPr>
            </w:pPr>
            <w:r w:rsidRPr="00751488">
              <w:rPr>
                <w:color w:val="auto"/>
                <w:szCs w:val="28"/>
                <w:lang w:eastAsia="en-US"/>
              </w:rPr>
              <w:t xml:space="preserve">Моделирует целевые аудитории как группы людей в рамках определенного сообщества, с которым организация планирует сотрудничать, строить </w:t>
            </w:r>
            <w:r>
              <w:rPr>
                <w:color w:val="auto"/>
                <w:szCs w:val="28"/>
                <w:lang w:eastAsia="en-US"/>
              </w:rPr>
              <w:t>отношения или оказывать влияние</w:t>
            </w:r>
          </w:p>
        </w:tc>
        <w:tc>
          <w:tcPr>
            <w:tcW w:w="1755" w:type="pct"/>
          </w:tcPr>
          <w:p w14:paraId="79412181" w14:textId="0E523BFD" w:rsidR="00751488" w:rsidRPr="00751488" w:rsidRDefault="00751488" w:rsidP="00751488">
            <w:pPr>
              <w:tabs>
                <w:tab w:val="left" w:pos="540"/>
              </w:tabs>
              <w:contextualSpacing/>
              <w:jc w:val="both"/>
            </w:pPr>
            <w:r w:rsidRPr="00751488">
              <w:rPr>
                <w:b/>
              </w:rPr>
              <w:t>знать:</w:t>
            </w:r>
            <w:r w:rsidRPr="00751488">
              <w:t xml:space="preserve"> основные методы моделирования целевых аудиторий</w:t>
            </w:r>
          </w:p>
          <w:p w14:paraId="344F4546" w14:textId="7A037FEF" w:rsidR="00751488" w:rsidRPr="00751488" w:rsidRDefault="00751488" w:rsidP="00751488">
            <w:pPr>
              <w:tabs>
                <w:tab w:val="left" w:pos="540"/>
              </w:tabs>
              <w:contextualSpacing/>
              <w:jc w:val="both"/>
            </w:pPr>
            <w:r w:rsidRPr="00751488">
              <w:rPr>
                <w:b/>
              </w:rPr>
              <w:t xml:space="preserve">уметь: </w:t>
            </w:r>
            <w:r w:rsidRPr="00751488">
              <w:t xml:space="preserve">моделировать </w:t>
            </w:r>
            <w:r w:rsidRPr="00751488">
              <w:rPr>
                <w:szCs w:val="28"/>
                <w:lang w:eastAsia="en-US"/>
              </w:rPr>
              <w:t>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r>
      <w:tr w:rsidR="00751488" w:rsidRPr="003A15D4" w14:paraId="5D3F6664" w14:textId="77777777" w:rsidTr="006244CE">
        <w:trPr>
          <w:trHeight w:val="2205"/>
        </w:trPr>
        <w:tc>
          <w:tcPr>
            <w:tcW w:w="245" w:type="pct"/>
            <w:vMerge/>
          </w:tcPr>
          <w:p w14:paraId="7F87AFF1" w14:textId="77777777" w:rsidR="00751488" w:rsidRPr="00751488" w:rsidRDefault="00751488" w:rsidP="00BB52E0">
            <w:pPr>
              <w:tabs>
                <w:tab w:val="left" w:pos="540"/>
              </w:tabs>
              <w:contextualSpacing/>
              <w:jc w:val="both"/>
            </w:pPr>
          </w:p>
        </w:tc>
        <w:tc>
          <w:tcPr>
            <w:tcW w:w="1324" w:type="pct"/>
            <w:vMerge/>
            <w:tcBorders>
              <w:left w:val="single" w:sz="4" w:space="0" w:color="auto"/>
              <w:bottom w:val="single" w:sz="4" w:space="0" w:color="auto"/>
              <w:right w:val="single" w:sz="4" w:space="0" w:color="auto"/>
            </w:tcBorders>
          </w:tcPr>
          <w:p w14:paraId="1375BC38" w14:textId="77777777" w:rsidR="00751488" w:rsidRPr="00751488" w:rsidRDefault="00751488" w:rsidP="00BB52E0">
            <w:pPr>
              <w:tabs>
                <w:tab w:val="left" w:pos="540"/>
              </w:tabs>
              <w:contextualSpacing/>
              <w:jc w:val="both"/>
              <w:rPr>
                <w:color w:val="000000" w:themeColor="text1"/>
              </w:rPr>
            </w:pPr>
          </w:p>
        </w:tc>
        <w:tc>
          <w:tcPr>
            <w:tcW w:w="1676" w:type="pct"/>
            <w:tcBorders>
              <w:top w:val="single" w:sz="4" w:space="0" w:color="auto"/>
              <w:left w:val="single" w:sz="4" w:space="0" w:color="auto"/>
              <w:bottom w:val="single" w:sz="4" w:space="0" w:color="auto"/>
              <w:right w:val="single" w:sz="4" w:space="0" w:color="auto"/>
            </w:tcBorders>
          </w:tcPr>
          <w:p w14:paraId="26C27A00" w14:textId="01280E17" w:rsidR="00751488" w:rsidRPr="00751488" w:rsidRDefault="00751488" w:rsidP="00751488">
            <w:pPr>
              <w:pStyle w:val="Default"/>
              <w:numPr>
                <w:ilvl w:val="0"/>
                <w:numId w:val="3"/>
              </w:numPr>
              <w:tabs>
                <w:tab w:val="left" w:pos="196"/>
              </w:tabs>
              <w:ind w:left="0" w:firstLine="0"/>
              <w:jc w:val="both"/>
              <w:rPr>
                <w:color w:val="auto"/>
                <w:szCs w:val="28"/>
                <w:lang w:eastAsia="en-US"/>
              </w:rPr>
            </w:pPr>
            <w:r w:rsidRPr="00751488">
              <w:rPr>
                <w:szCs w:val="28"/>
                <w:lang w:eastAsia="en-US"/>
              </w:rPr>
              <w:t>Определяет базовые отношения, мнения и модели поведения исследуемых целевых аудиторий</w:t>
            </w:r>
          </w:p>
        </w:tc>
        <w:tc>
          <w:tcPr>
            <w:tcW w:w="1755" w:type="pct"/>
          </w:tcPr>
          <w:p w14:paraId="30C0F5F5" w14:textId="6C3DC4BA" w:rsidR="00751488" w:rsidRPr="00751488" w:rsidRDefault="00751488" w:rsidP="00751488">
            <w:pPr>
              <w:tabs>
                <w:tab w:val="left" w:pos="540"/>
              </w:tabs>
              <w:contextualSpacing/>
              <w:jc w:val="both"/>
            </w:pPr>
            <w:r w:rsidRPr="00751488">
              <w:rPr>
                <w:b/>
              </w:rPr>
              <w:t>знать:</w:t>
            </w:r>
            <w:r w:rsidRPr="00751488">
              <w:t xml:space="preserve"> </w:t>
            </w:r>
            <w:r w:rsidRPr="00751488">
              <w:rPr>
                <w:szCs w:val="28"/>
                <w:lang w:eastAsia="en-US"/>
              </w:rPr>
              <w:t>базовые отношения, мнения и модели поведения исследуемых целевых аудиторий</w:t>
            </w:r>
          </w:p>
          <w:p w14:paraId="0DCF1AAF" w14:textId="0A12A604" w:rsidR="00751488" w:rsidRPr="00751488" w:rsidRDefault="00751488" w:rsidP="00751488">
            <w:pPr>
              <w:tabs>
                <w:tab w:val="left" w:pos="540"/>
              </w:tabs>
              <w:contextualSpacing/>
              <w:jc w:val="both"/>
            </w:pPr>
            <w:r w:rsidRPr="00751488">
              <w:rPr>
                <w:b/>
              </w:rPr>
              <w:t xml:space="preserve">уметь: </w:t>
            </w:r>
            <w:r>
              <w:t xml:space="preserve">определять </w:t>
            </w:r>
            <w:r w:rsidRPr="00751488">
              <w:rPr>
                <w:szCs w:val="28"/>
                <w:lang w:eastAsia="en-US"/>
              </w:rPr>
              <w:t>базовые отношения, мнения и модели поведения исследуемых целевых аудиторий</w:t>
            </w:r>
          </w:p>
        </w:tc>
      </w:tr>
      <w:tr w:rsidR="00436E8B" w:rsidRPr="003A15D4" w14:paraId="18D6BC5A" w14:textId="77777777" w:rsidTr="006244CE">
        <w:trPr>
          <w:trHeight w:val="1010"/>
        </w:trPr>
        <w:tc>
          <w:tcPr>
            <w:tcW w:w="245" w:type="pct"/>
            <w:vMerge w:val="restart"/>
          </w:tcPr>
          <w:p w14:paraId="2D44B00E" w14:textId="488D50AB" w:rsidR="00436E8B" w:rsidRPr="005F48FA" w:rsidRDefault="00436E8B" w:rsidP="00BB52E0">
            <w:pPr>
              <w:tabs>
                <w:tab w:val="left" w:pos="540"/>
              </w:tabs>
              <w:contextualSpacing/>
              <w:jc w:val="both"/>
              <w:rPr>
                <w:b/>
                <w:bCs/>
                <w:highlight w:val="green"/>
              </w:rPr>
            </w:pPr>
            <w:r w:rsidRPr="00436E8B">
              <w:rPr>
                <w:b/>
                <w:bCs/>
              </w:rPr>
              <w:t>ПК-1</w:t>
            </w:r>
          </w:p>
        </w:tc>
        <w:tc>
          <w:tcPr>
            <w:tcW w:w="1324" w:type="pct"/>
            <w:vMerge w:val="restart"/>
            <w:shd w:val="clear" w:color="auto" w:fill="FFFFFF" w:themeFill="background1"/>
          </w:tcPr>
          <w:p w14:paraId="3F22E0C1" w14:textId="70B442A1" w:rsidR="00436E8B" w:rsidRPr="009D3AD0" w:rsidRDefault="00436E8B" w:rsidP="00436E8B">
            <w:pPr>
              <w:tabs>
                <w:tab w:val="left" w:pos="540"/>
              </w:tabs>
              <w:ind w:firstLine="22"/>
              <w:contextualSpacing/>
              <w:jc w:val="both"/>
            </w:pPr>
            <w:r w:rsidRPr="009D3AD0">
              <w:rPr>
                <w:rFonts w:eastAsiaTheme="minorHAnsi"/>
                <w:lang w:eastAsia="en-US"/>
              </w:rPr>
              <w:t xml:space="preserve">Способность определить коммуникационную стратегию и порядок ее реализации в </w:t>
            </w:r>
            <w:r w:rsidRPr="009D3AD0">
              <w:t>сфере медиабизнеса</w:t>
            </w:r>
          </w:p>
        </w:tc>
        <w:tc>
          <w:tcPr>
            <w:tcW w:w="1676" w:type="pct"/>
            <w:shd w:val="clear" w:color="auto" w:fill="auto"/>
          </w:tcPr>
          <w:p w14:paraId="38151385" w14:textId="19BDD1AC" w:rsidR="00436E8B" w:rsidRPr="009D3AD0" w:rsidRDefault="00436E8B" w:rsidP="00436E8B">
            <w:pPr>
              <w:pStyle w:val="Style2"/>
              <w:spacing w:line="240" w:lineRule="auto"/>
              <w:ind w:firstLine="0"/>
              <w:rPr>
                <w:rFonts w:eastAsiaTheme="minorHAnsi"/>
                <w:lang w:eastAsia="en-US"/>
              </w:rPr>
            </w:pPr>
            <w:r w:rsidRPr="009D3AD0">
              <w:rPr>
                <w:rFonts w:eastAsiaTheme="minorHAnsi"/>
                <w:lang w:eastAsia="en-US"/>
              </w:rPr>
              <w:t xml:space="preserve">1.Таргетирует коммуникационную кампанию в </w:t>
            </w:r>
            <w:r w:rsidRPr="009D3AD0">
              <w:t>соответствии с требованиями медиарынка</w:t>
            </w:r>
          </w:p>
        </w:tc>
        <w:tc>
          <w:tcPr>
            <w:tcW w:w="1755" w:type="pct"/>
          </w:tcPr>
          <w:p w14:paraId="27C2E5FF" w14:textId="791A6AC9" w:rsidR="00436E8B" w:rsidRPr="009D3AD0" w:rsidRDefault="00436E8B" w:rsidP="00BB52E0">
            <w:pPr>
              <w:tabs>
                <w:tab w:val="left" w:pos="540"/>
              </w:tabs>
              <w:contextualSpacing/>
              <w:jc w:val="both"/>
            </w:pPr>
            <w:r w:rsidRPr="009D3AD0">
              <w:rPr>
                <w:b/>
              </w:rPr>
              <w:t>знать:</w:t>
            </w:r>
            <w:r w:rsidRPr="009D3AD0">
              <w:t xml:space="preserve"> требования медиарынка для таргетирования коммуникационной компании</w:t>
            </w:r>
          </w:p>
          <w:p w14:paraId="7E234963" w14:textId="2FB4951A" w:rsidR="00436E8B" w:rsidRPr="009D3AD0" w:rsidRDefault="00436E8B" w:rsidP="009D3AD0">
            <w:pPr>
              <w:tabs>
                <w:tab w:val="left" w:pos="540"/>
              </w:tabs>
              <w:contextualSpacing/>
              <w:jc w:val="both"/>
            </w:pPr>
            <w:r w:rsidRPr="009D3AD0">
              <w:rPr>
                <w:b/>
              </w:rPr>
              <w:t xml:space="preserve">уметь: </w:t>
            </w:r>
            <w:r w:rsidRPr="009D3AD0">
              <w:t>таргетировать коммуникационную кампанию</w:t>
            </w:r>
          </w:p>
        </w:tc>
      </w:tr>
      <w:tr w:rsidR="00436E8B" w:rsidRPr="003A15D4" w14:paraId="4D5F9DE9" w14:textId="77777777" w:rsidTr="006244CE">
        <w:trPr>
          <w:trHeight w:val="1010"/>
        </w:trPr>
        <w:tc>
          <w:tcPr>
            <w:tcW w:w="245" w:type="pct"/>
            <w:vMerge/>
          </w:tcPr>
          <w:p w14:paraId="42C23054" w14:textId="77777777" w:rsidR="00436E8B" w:rsidRPr="00436E8B" w:rsidRDefault="00436E8B" w:rsidP="00BB52E0">
            <w:pPr>
              <w:tabs>
                <w:tab w:val="left" w:pos="540"/>
              </w:tabs>
              <w:contextualSpacing/>
              <w:jc w:val="both"/>
              <w:rPr>
                <w:b/>
                <w:bCs/>
              </w:rPr>
            </w:pPr>
          </w:p>
        </w:tc>
        <w:tc>
          <w:tcPr>
            <w:tcW w:w="1324" w:type="pct"/>
            <w:vMerge/>
            <w:shd w:val="clear" w:color="auto" w:fill="FFFFFF" w:themeFill="background1"/>
          </w:tcPr>
          <w:p w14:paraId="2EC4E96C" w14:textId="77777777" w:rsidR="00436E8B" w:rsidRPr="009D3AD0" w:rsidRDefault="00436E8B" w:rsidP="00436E8B">
            <w:pPr>
              <w:tabs>
                <w:tab w:val="left" w:pos="540"/>
              </w:tabs>
              <w:ind w:firstLine="22"/>
              <w:contextualSpacing/>
              <w:jc w:val="both"/>
              <w:rPr>
                <w:rFonts w:eastAsiaTheme="minorHAnsi"/>
                <w:lang w:eastAsia="en-US"/>
              </w:rPr>
            </w:pPr>
          </w:p>
        </w:tc>
        <w:tc>
          <w:tcPr>
            <w:tcW w:w="1676" w:type="pct"/>
            <w:shd w:val="clear" w:color="auto" w:fill="auto"/>
          </w:tcPr>
          <w:p w14:paraId="533BA515" w14:textId="56EB989D" w:rsidR="00436E8B" w:rsidRPr="009D3AD0" w:rsidRDefault="00436E8B" w:rsidP="00BB52E0">
            <w:pPr>
              <w:pStyle w:val="Style2"/>
              <w:spacing w:line="240" w:lineRule="auto"/>
              <w:ind w:firstLine="0"/>
              <w:rPr>
                <w:rFonts w:eastAsiaTheme="minorHAnsi"/>
                <w:lang w:eastAsia="en-US"/>
              </w:rPr>
            </w:pPr>
            <w:r w:rsidRPr="009D3AD0">
              <w:rPr>
                <w:rFonts w:eastAsiaTheme="minorHAnsi"/>
                <w:lang w:eastAsia="en-US"/>
              </w:rPr>
              <w:t xml:space="preserve">2. </w:t>
            </w:r>
            <w:r w:rsidRPr="009D3AD0">
              <w:rPr>
                <w:rFonts w:eastAsia="Calibri"/>
              </w:rPr>
              <w:t xml:space="preserve">Разрабатывает стратегию интегрированных коммуникаций в соответствии с </w:t>
            </w:r>
            <w:r w:rsidRPr="009D3AD0">
              <w:t>требованиями медиарынка</w:t>
            </w:r>
          </w:p>
        </w:tc>
        <w:tc>
          <w:tcPr>
            <w:tcW w:w="1755" w:type="pct"/>
          </w:tcPr>
          <w:p w14:paraId="64562E2F" w14:textId="77777777" w:rsidR="009D3AD0" w:rsidRPr="009D3AD0" w:rsidRDefault="009D3AD0" w:rsidP="009D3AD0">
            <w:pPr>
              <w:tabs>
                <w:tab w:val="left" w:pos="540"/>
              </w:tabs>
              <w:contextualSpacing/>
              <w:jc w:val="both"/>
            </w:pPr>
            <w:r w:rsidRPr="009D3AD0">
              <w:rPr>
                <w:b/>
              </w:rPr>
              <w:t>знать:</w:t>
            </w:r>
            <w:r w:rsidRPr="009D3AD0">
              <w:t xml:space="preserve"> требования медиарынка для разработки стратегии интерированных коммуникаций</w:t>
            </w:r>
          </w:p>
          <w:p w14:paraId="3238F018" w14:textId="2D4857C9" w:rsidR="00436E8B" w:rsidRPr="009D3AD0" w:rsidRDefault="009D3AD0" w:rsidP="009D3AD0">
            <w:pPr>
              <w:jc w:val="both"/>
            </w:pPr>
            <w:r w:rsidRPr="009D3AD0">
              <w:rPr>
                <w:b/>
              </w:rPr>
              <w:t xml:space="preserve">уметь: </w:t>
            </w:r>
            <w:r w:rsidRPr="009D3AD0">
              <w:t>разрабатывать стратегию интегрированных коммуникаций</w:t>
            </w:r>
          </w:p>
        </w:tc>
      </w:tr>
      <w:tr w:rsidR="00436E8B" w:rsidRPr="003A15D4" w14:paraId="4FCB2619" w14:textId="77777777" w:rsidTr="006244CE">
        <w:trPr>
          <w:trHeight w:val="1010"/>
        </w:trPr>
        <w:tc>
          <w:tcPr>
            <w:tcW w:w="245" w:type="pct"/>
            <w:vMerge/>
          </w:tcPr>
          <w:p w14:paraId="1E6AD758" w14:textId="77777777" w:rsidR="00436E8B" w:rsidRPr="00436E8B" w:rsidRDefault="00436E8B" w:rsidP="00BB52E0">
            <w:pPr>
              <w:tabs>
                <w:tab w:val="left" w:pos="540"/>
              </w:tabs>
              <w:contextualSpacing/>
              <w:jc w:val="both"/>
              <w:rPr>
                <w:b/>
                <w:bCs/>
              </w:rPr>
            </w:pPr>
          </w:p>
        </w:tc>
        <w:tc>
          <w:tcPr>
            <w:tcW w:w="1324" w:type="pct"/>
            <w:vMerge/>
            <w:shd w:val="clear" w:color="auto" w:fill="FFFFFF" w:themeFill="background1"/>
          </w:tcPr>
          <w:p w14:paraId="03D41CCB" w14:textId="77777777" w:rsidR="00436E8B" w:rsidRPr="009D3AD0" w:rsidRDefault="00436E8B" w:rsidP="00436E8B">
            <w:pPr>
              <w:tabs>
                <w:tab w:val="left" w:pos="540"/>
              </w:tabs>
              <w:ind w:firstLine="22"/>
              <w:contextualSpacing/>
              <w:jc w:val="both"/>
              <w:rPr>
                <w:rFonts w:eastAsiaTheme="minorHAnsi"/>
                <w:lang w:eastAsia="en-US"/>
              </w:rPr>
            </w:pPr>
          </w:p>
        </w:tc>
        <w:tc>
          <w:tcPr>
            <w:tcW w:w="1676" w:type="pct"/>
            <w:shd w:val="clear" w:color="auto" w:fill="auto"/>
          </w:tcPr>
          <w:p w14:paraId="7B6158B5" w14:textId="553212EE" w:rsidR="00436E8B" w:rsidRPr="009D3AD0" w:rsidRDefault="00436E8B" w:rsidP="00BB52E0">
            <w:pPr>
              <w:pStyle w:val="Style2"/>
              <w:spacing w:line="240" w:lineRule="auto"/>
              <w:ind w:firstLine="0"/>
              <w:rPr>
                <w:rFonts w:eastAsiaTheme="minorHAnsi"/>
                <w:lang w:eastAsia="en-US"/>
              </w:rPr>
            </w:pPr>
            <w:r w:rsidRPr="009D3AD0">
              <w:rPr>
                <w:rFonts w:eastAsiaTheme="minorHAnsi"/>
                <w:lang w:eastAsia="en-US"/>
              </w:rPr>
              <w:t xml:space="preserve">3. Контролирует обратную связь в коммуникации и своевременно изменяет коммуникационные стратегии в зависимости от реакции основных </w:t>
            </w:r>
            <w:r w:rsidRPr="009D3AD0">
              <w:rPr>
                <w:rFonts w:eastAsiaTheme="minorHAnsi"/>
                <w:lang w:eastAsia="en-US"/>
              </w:rPr>
              <w:lastRenderedPageBreak/>
              <w:t>целевых аудиторий</w:t>
            </w:r>
          </w:p>
        </w:tc>
        <w:tc>
          <w:tcPr>
            <w:tcW w:w="1755" w:type="pct"/>
          </w:tcPr>
          <w:p w14:paraId="59CE3D9D" w14:textId="77777777" w:rsidR="009D3AD0" w:rsidRPr="009D3AD0" w:rsidRDefault="009D3AD0" w:rsidP="009D3AD0">
            <w:pPr>
              <w:tabs>
                <w:tab w:val="left" w:pos="540"/>
              </w:tabs>
              <w:contextualSpacing/>
              <w:jc w:val="both"/>
            </w:pPr>
            <w:r w:rsidRPr="009D3AD0">
              <w:rPr>
                <w:b/>
              </w:rPr>
              <w:lastRenderedPageBreak/>
              <w:t xml:space="preserve">знать: </w:t>
            </w:r>
            <w:r w:rsidRPr="009D3AD0">
              <w:t>коммуникационные стратегии, способы контроля обратной связи в коммуникации</w:t>
            </w:r>
          </w:p>
          <w:p w14:paraId="60950419" w14:textId="5AE5EEF6" w:rsidR="00436E8B" w:rsidRPr="009D3AD0" w:rsidRDefault="009D3AD0" w:rsidP="009D3AD0">
            <w:pPr>
              <w:jc w:val="both"/>
            </w:pPr>
            <w:r w:rsidRPr="009D3AD0">
              <w:rPr>
                <w:b/>
              </w:rPr>
              <w:t xml:space="preserve">уметь: </w:t>
            </w:r>
            <w:r w:rsidRPr="009D3AD0">
              <w:t xml:space="preserve">контролировать обратную связь в коммуникации, изменять </w:t>
            </w:r>
            <w:r w:rsidRPr="009D3AD0">
              <w:lastRenderedPageBreak/>
              <w:t>коммуникационные стратегии в зависимости от реакции основных целевых аудиторий</w:t>
            </w:r>
          </w:p>
        </w:tc>
      </w:tr>
      <w:tr w:rsidR="00436E8B" w:rsidRPr="003A15D4" w14:paraId="12E58A32" w14:textId="77777777" w:rsidTr="006244CE">
        <w:trPr>
          <w:trHeight w:val="1010"/>
        </w:trPr>
        <w:tc>
          <w:tcPr>
            <w:tcW w:w="245" w:type="pct"/>
            <w:vMerge/>
          </w:tcPr>
          <w:p w14:paraId="28A0FD9E" w14:textId="77777777" w:rsidR="00436E8B" w:rsidRPr="00436E8B" w:rsidRDefault="00436E8B" w:rsidP="00BB52E0">
            <w:pPr>
              <w:tabs>
                <w:tab w:val="left" w:pos="540"/>
              </w:tabs>
              <w:contextualSpacing/>
              <w:jc w:val="both"/>
              <w:rPr>
                <w:b/>
                <w:bCs/>
              </w:rPr>
            </w:pPr>
          </w:p>
        </w:tc>
        <w:tc>
          <w:tcPr>
            <w:tcW w:w="1324" w:type="pct"/>
            <w:vMerge/>
            <w:shd w:val="clear" w:color="auto" w:fill="FFFFFF" w:themeFill="background1"/>
          </w:tcPr>
          <w:p w14:paraId="432E5A95" w14:textId="77777777" w:rsidR="00436E8B" w:rsidRPr="009D3AD0" w:rsidRDefault="00436E8B" w:rsidP="00436E8B">
            <w:pPr>
              <w:tabs>
                <w:tab w:val="left" w:pos="540"/>
              </w:tabs>
              <w:ind w:firstLine="22"/>
              <w:contextualSpacing/>
              <w:jc w:val="both"/>
              <w:rPr>
                <w:rFonts w:eastAsiaTheme="minorHAnsi"/>
                <w:lang w:eastAsia="en-US"/>
              </w:rPr>
            </w:pPr>
          </w:p>
        </w:tc>
        <w:tc>
          <w:tcPr>
            <w:tcW w:w="1676" w:type="pct"/>
            <w:shd w:val="clear" w:color="auto" w:fill="auto"/>
          </w:tcPr>
          <w:p w14:paraId="6455EB35" w14:textId="41E696B8" w:rsidR="00436E8B" w:rsidRPr="009D3AD0" w:rsidRDefault="00436E8B" w:rsidP="00BB52E0">
            <w:pPr>
              <w:pStyle w:val="Style2"/>
              <w:spacing w:line="240" w:lineRule="auto"/>
              <w:ind w:firstLine="0"/>
              <w:rPr>
                <w:rFonts w:eastAsiaTheme="minorHAnsi"/>
                <w:lang w:eastAsia="en-US"/>
              </w:rPr>
            </w:pPr>
            <w:r w:rsidRPr="009D3AD0">
              <w:rPr>
                <w:rFonts w:eastAsiaTheme="minorHAnsi"/>
                <w:lang w:eastAsia="en-US"/>
              </w:rPr>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1755" w:type="pct"/>
          </w:tcPr>
          <w:p w14:paraId="5CB8E00B" w14:textId="77777777" w:rsidR="009D3AD0" w:rsidRPr="009D3AD0" w:rsidRDefault="009D3AD0" w:rsidP="009D3AD0">
            <w:pPr>
              <w:tabs>
                <w:tab w:val="left" w:pos="540"/>
              </w:tabs>
              <w:contextualSpacing/>
              <w:jc w:val="both"/>
              <w:rPr>
                <w:b/>
              </w:rPr>
            </w:pPr>
            <w:r w:rsidRPr="009D3AD0">
              <w:rPr>
                <w:b/>
              </w:rPr>
              <w:t xml:space="preserve">знать: </w:t>
            </w:r>
            <w:r w:rsidRPr="009D3AD0">
              <w:t xml:space="preserve">стратегию сотрудничества с членами команды в проектной работе </w:t>
            </w:r>
          </w:p>
          <w:p w14:paraId="4F2D2B5E" w14:textId="3B77E7C7" w:rsidR="00436E8B" w:rsidRPr="009D3AD0" w:rsidRDefault="009D3AD0" w:rsidP="009D3AD0">
            <w:pPr>
              <w:tabs>
                <w:tab w:val="left" w:pos="540"/>
              </w:tabs>
              <w:contextualSpacing/>
              <w:jc w:val="both"/>
              <w:rPr>
                <w:b/>
              </w:rPr>
            </w:pPr>
            <w:r w:rsidRPr="009D3AD0">
              <w:rPr>
                <w:b/>
              </w:rPr>
              <w:t xml:space="preserve">уметь: </w:t>
            </w:r>
            <w:r w:rsidRPr="009D3AD0">
              <w:t>применять стратегию сотрудничества с членами команды в проектной работе, эффективно участвует в обмене информацией, знаниями, опытом, и презентации результатов работы</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2DA5B723" w:rsidR="00EE7471" w:rsidRPr="000D6AEE" w:rsidRDefault="007873B8" w:rsidP="003A15D4">
      <w:pPr>
        <w:spacing w:line="360" w:lineRule="auto"/>
        <w:ind w:firstLine="709"/>
        <w:jc w:val="both"/>
        <w:rPr>
          <w:sz w:val="28"/>
          <w:szCs w:val="28"/>
        </w:rPr>
      </w:pPr>
      <w:r w:rsidRPr="00C14003">
        <w:rPr>
          <w:sz w:val="28"/>
          <w:szCs w:val="28"/>
        </w:rPr>
        <w:t>Дисциплина «</w:t>
      </w:r>
      <w:r w:rsidR="00620787" w:rsidRPr="00620787">
        <w:rPr>
          <w:sz w:val="28"/>
          <w:szCs w:val="28"/>
        </w:rPr>
        <w:t>Новые медиа и коммуникационные экосистемы</w:t>
      </w:r>
      <w:r w:rsidRPr="00C14003">
        <w:rPr>
          <w:sz w:val="28"/>
          <w:szCs w:val="28"/>
        </w:rPr>
        <w:t xml:space="preserve">» </w:t>
      </w:r>
      <w:r w:rsidR="00A4018E" w:rsidRPr="00C14003">
        <w:rPr>
          <w:sz w:val="28"/>
          <w:szCs w:val="28"/>
        </w:rPr>
        <w:t xml:space="preserve">входит </w:t>
      </w:r>
      <w:r w:rsidR="00A4018E">
        <w:rPr>
          <w:sz w:val="28"/>
          <w:szCs w:val="28"/>
        </w:rPr>
        <w:t xml:space="preserve">в модуль дисциплин по выбору, </w:t>
      </w:r>
      <w:r w:rsidR="00A4018E" w:rsidRPr="00363460">
        <w:rPr>
          <w:sz w:val="28"/>
          <w:szCs w:val="28"/>
        </w:rPr>
        <w:t>углубляющих освоение программы магистратуры</w:t>
      </w:r>
      <w:r w:rsidR="00694E1C">
        <w:rPr>
          <w:sz w:val="28"/>
          <w:szCs w:val="28"/>
        </w:rPr>
        <w:t xml:space="preserve"> </w:t>
      </w:r>
      <w:r w:rsidR="00694E1C" w:rsidRPr="001A3A0E">
        <w:rPr>
          <w:sz w:val="28"/>
          <w:szCs w:val="28"/>
        </w:rPr>
        <w:t>«Медиабизнес»</w:t>
      </w:r>
      <w:r w:rsidR="00694E1C">
        <w:rPr>
          <w:sz w:val="28"/>
          <w:szCs w:val="28"/>
        </w:rPr>
        <w:t xml:space="preserve"> по </w:t>
      </w:r>
      <w:r w:rsidR="00A4018E" w:rsidRPr="00D757B3">
        <w:rPr>
          <w:sz w:val="28"/>
          <w:szCs w:val="28"/>
        </w:rPr>
        <w:t>направлени</w:t>
      </w:r>
      <w:r w:rsidR="00694E1C">
        <w:rPr>
          <w:sz w:val="28"/>
          <w:szCs w:val="28"/>
        </w:rPr>
        <w:t>ю</w:t>
      </w:r>
      <w:r w:rsidR="00A4018E" w:rsidRPr="00D757B3">
        <w:rPr>
          <w:sz w:val="28"/>
          <w:szCs w:val="28"/>
        </w:rPr>
        <w:t xml:space="preserve"> подготовки</w:t>
      </w:r>
      <w:r w:rsidR="00A4018E">
        <w:rPr>
          <w:sz w:val="28"/>
          <w:szCs w:val="28"/>
        </w:rPr>
        <w:t xml:space="preserve"> </w:t>
      </w:r>
      <w:r w:rsidR="00A4018E" w:rsidRPr="001A3A0E">
        <w:rPr>
          <w:sz w:val="28"/>
          <w:szCs w:val="28"/>
        </w:rPr>
        <w:t>42.04.01 Реклама и связи с общественностью</w:t>
      </w:r>
      <w:r w:rsidR="00694E1C">
        <w:rPr>
          <w:sz w:val="28"/>
          <w:szCs w:val="28"/>
        </w:rPr>
        <w:t>.</w:t>
      </w:r>
    </w:p>
    <w:p w14:paraId="1228C18F" w14:textId="5FD760B3" w:rsidR="0044606D" w:rsidRPr="0044606D" w:rsidRDefault="0044606D" w:rsidP="003A15D4">
      <w:pPr>
        <w:spacing w:line="360" w:lineRule="auto"/>
        <w:ind w:firstLine="709"/>
        <w:jc w:val="both"/>
        <w:rPr>
          <w:sz w:val="28"/>
          <w:szCs w:val="28"/>
        </w:rPr>
      </w:pPr>
      <w:r w:rsidRPr="0044606D">
        <w:rPr>
          <w:sz w:val="28"/>
          <w:szCs w:val="28"/>
        </w:rPr>
        <w:t>Дисциплина «</w:t>
      </w:r>
      <w:r w:rsidR="00620787" w:rsidRPr="00620787">
        <w:rPr>
          <w:sz w:val="28"/>
          <w:szCs w:val="28"/>
        </w:rPr>
        <w:t>Новые медиа и коммуникационные экосистемы</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28D5149A"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3A15D4" w:rsidRDefault="00FD1679" w:rsidP="00FD1679">
      <w:pPr>
        <w:tabs>
          <w:tab w:val="left" w:pos="7797"/>
        </w:tabs>
        <w:ind w:right="142"/>
        <w:jc w:val="right"/>
        <w:rPr>
          <w:color w:val="000000"/>
          <w:sz w:val="28"/>
          <w:szCs w:val="22"/>
          <w:lang w:eastAsia="en-US"/>
        </w:rPr>
      </w:pPr>
      <w:r w:rsidRPr="003A15D4">
        <w:rPr>
          <w:color w:val="000000"/>
          <w:sz w:val="28"/>
          <w:szCs w:val="22"/>
          <w:lang w:eastAsia="en-US"/>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9"/>
        <w:gridCol w:w="2439"/>
        <w:gridCol w:w="2268"/>
      </w:tblGrid>
      <w:tr w:rsidR="006A185E" w:rsidRPr="003A15D4" w14:paraId="37BB293B" w14:textId="77777777" w:rsidTr="000524F0">
        <w:trPr>
          <w:trHeight w:val="330"/>
        </w:trPr>
        <w:tc>
          <w:tcPr>
            <w:tcW w:w="4649" w:type="dxa"/>
          </w:tcPr>
          <w:p w14:paraId="606834F1" w14:textId="77777777" w:rsidR="006A185E" w:rsidRPr="003A15D4" w:rsidRDefault="006A185E" w:rsidP="00395FF6">
            <w:pPr>
              <w:rPr>
                <w:b/>
                <w:color w:val="000000"/>
              </w:rPr>
            </w:pPr>
            <w:r w:rsidRPr="003A15D4">
              <w:rPr>
                <w:b/>
                <w:color w:val="000000"/>
              </w:rPr>
              <w:t>Вид учебной работы   по дисциплине</w:t>
            </w:r>
          </w:p>
        </w:tc>
        <w:tc>
          <w:tcPr>
            <w:tcW w:w="2439" w:type="dxa"/>
          </w:tcPr>
          <w:p w14:paraId="18C3EB21" w14:textId="77777777" w:rsidR="006A185E" w:rsidRPr="003A15D4" w:rsidRDefault="006A185E" w:rsidP="00395FF6">
            <w:pPr>
              <w:jc w:val="center"/>
              <w:rPr>
                <w:b/>
                <w:color w:val="000000"/>
              </w:rPr>
            </w:pPr>
            <w:r w:rsidRPr="003A15D4">
              <w:rPr>
                <w:b/>
                <w:color w:val="000000"/>
              </w:rPr>
              <w:t>Всего</w:t>
            </w:r>
          </w:p>
          <w:p w14:paraId="2F2001D8" w14:textId="77777777" w:rsidR="006A185E" w:rsidRPr="003A15D4" w:rsidRDefault="006A185E" w:rsidP="00395FF6">
            <w:pPr>
              <w:jc w:val="center"/>
              <w:rPr>
                <w:b/>
                <w:color w:val="000000"/>
              </w:rPr>
            </w:pPr>
            <w:r w:rsidRPr="003A15D4">
              <w:rPr>
                <w:b/>
                <w:color w:val="000000"/>
              </w:rPr>
              <w:t>(в з/е и часах)</w:t>
            </w:r>
          </w:p>
        </w:tc>
        <w:tc>
          <w:tcPr>
            <w:tcW w:w="2268" w:type="dxa"/>
          </w:tcPr>
          <w:p w14:paraId="6B484450" w14:textId="7263B3AA" w:rsidR="006A185E" w:rsidRPr="003A15D4" w:rsidRDefault="006A185E" w:rsidP="007873B8">
            <w:pPr>
              <w:numPr>
                <w:ilvl w:val="12"/>
                <w:numId w:val="0"/>
              </w:numPr>
              <w:jc w:val="center"/>
              <w:rPr>
                <w:b/>
                <w:color w:val="000000"/>
              </w:rPr>
            </w:pPr>
            <w:r w:rsidRPr="003A15D4">
              <w:rPr>
                <w:b/>
                <w:color w:val="000000"/>
              </w:rPr>
              <w:t xml:space="preserve">Модуль </w:t>
            </w:r>
            <w:r w:rsidR="00E05571" w:rsidRPr="003A15D4">
              <w:rPr>
                <w:b/>
                <w:color w:val="000000"/>
              </w:rPr>
              <w:t>6</w:t>
            </w:r>
          </w:p>
          <w:p w14:paraId="47F26071" w14:textId="4E719D55" w:rsidR="006A185E" w:rsidRPr="003A15D4" w:rsidRDefault="006A185E" w:rsidP="007873B8">
            <w:pPr>
              <w:numPr>
                <w:ilvl w:val="12"/>
                <w:numId w:val="0"/>
              </w:numPr>
              <w:jc w:val="center"/>
              <w:rPr>
                <w:b/>
                <w:color w:val="000000"/>
              </w:rPr>
            </w:pPr>
            <w:r w:rsidRPr="003A15D4">
              <w:rPr>
                <w:b/>
                <w:color w:val="000000"/>
              </w:rPr>
              <w:t>(в часах)</w:t>
            </w:r>
          </w:p>
        </w:tc>
      </w:tr>
      <w:tr w:rsidR="006A185E" w:rsidRPr="003A15D4" w14:paraId="06C44348" w14:textId="77777777" w:rsidTr="000524F0">
        <w:trPr>
          <w:trHeight w:val="330"/>
        </w:trPr>
        <w:tc>
          <w:tcPr>
            <w:tcW w:w="4649" w:type="dxa"/>
          </w:tcPr>
          <w:p w14:paraId="222982DE" w14:textId="77777777" w:rsidR="006A185E" w:rsidRPr="003A15D4" w:rsidRDefault="006A185E" w:rsidP="00395FF6">
            <w:pPr>
              <w:rPr>
                <w:b/>
                <w:color w:val="000000"/>
              </w:rPr>
            </w:pPr>
            <w:r w:rsidRPr="003A15D4">
              <w:rPr>
                <w:b/>
                <w:color w:val="000000"/>
              </w:rPr>
              <w:t xml:space="preserve">Общая трудоемкость дисциплины </w:t>
            </w:r>
          </w:p>
        </w:tc>
        <w:tc>
          <w:tcPr>
            <w:tcW w:w="2439" w:type="dxa"/>
          </w:tcPr>
          <w:p w14:paraId="2D8E4E99" w14:textId="7D2D0AD2" w:rsidR="006A185E" w:rsidRPr="003A15D4" w:rsidRDefault="006A185E" w:rsidP="006A185E">
            <w:pPr>
              <w:jc w:val="center"/>
              <w:rPr>
                <w:b/>
                <w:color w:val="000000"/>
              </w:rPr>
            </w:pPr>
            <w:r w:rsidRPr="003A15D4">
              <w:rPr>
                <w:b/>
                <w:color w:val="000000"/>
              </w:rPr>
              <w:t>3/108</w:t>
            </w:r>
          </w:p>
        </w:tc>
        <w:tc>
          <w:tcPr>
            <w:tcW w:w="2268" w:type="dxa"/>
          </w:tcPr>
          <w:p w14:paraId="6DCA10EA" w14:textId="746D66B9" w:rsidR="006A185E" w:rsidRPr="003A15D4" w:rsidRDefault="006A185E" w:rsidP="006A185E">
            <w:pPr>
              <w:jc w:val="center"/>
              <w:rPr>
                <w:b/>
                <w:color w:val="000000"/>
              </w:rPr>
            </w:pPr>
            <w:r w:rsidRPr="003A15D4">
              <w:rPr>
                <w:b/>
                <w:color w:val="000000"/>
              </w:rPr>
              <w:t>108</w:t>
            </w:r>
          </w:p>
        </w:tc>
      </w:tr>
      <w:tr w:rsidR="00B7569F" w:rsidRPr="003A15D4" w14:paraId="05C865BA" w14:textId="77777777" w:rsidTr="000524F0">
        <w:trPr>
          <w:trHeight w:val="330"/>
        </w:trPr>
        <w:tc>
          <w:tcPr>
            <w:tcW w:w="4649" w:type="dxa"/>
          </w:tcPr>
          <w:p w14:paraId="3255CB0B" w14:textId="77777777" w:rsidR="00B7569F" w:rsidRPr="003A15D4" w:rsidRDefault="00B7569F" w:rsidP="00B7569F">
            <w:pPr>
              <w:rPr>
                <w:b/>
                <w:color w:val="000000"/>
              </w:rPr>
            </w:pPr>
            <w:r w:rsidRPr="003A15D4">
              <w:rPr>
                <w:b/>
                <w:color w:val="000000"/>
              </w:rPr>
              <w:t xml:space="preserve">Контактная работа - Аудиторные занятия </w:t>
            </w:r>
          </w:p>
        </w:tc>
        <w:tc>
          <w:tcPr>
            <w:tcW w:w="2439" w:type="dxa"/>
          </w:tcPr>
          <w:p w14:paraId="205B2D14" w14:textId="09D65B00" w:rsidR="00B7569F" w:rsidRPr="003A15D4" w:rsidRDefault="00B7569F" w:rsidP="00B7569F">
            <w:pPr>
              <w:jc w:val="center"/>
              <w:rPr>
                <w:b/>
                <w:color w:val="000000"/>
              </w:rPr>
            </w:pPr>
            <w:r w:rsidRPr="003A15D4">
              <w:rPr>
                <w:b/>
                <w:color w:val="000000"/>
              </w:rPr>
              <w:t>40</w:t>
            </w:r>
          </w:p>
        </w:tc>
        <w:tc>
          <w:tcPr>
            <w:tcW w:w="2268" w:type="dxa"/>
          </w:tcPr>
          <w:p w14:paraId="6B8294A9" w14:textId="27A58D5C" w:rsidR="00B7569F" w:rsidRPr="003A15D4" w:rsidRDefault="00B7569F" w:rsidP="00B7569F">
            <w:pPr>
              <w:jc w:val="center"/>
              <w:rPr>
                <w:b/>
                <w:color w:val="000000"/>
              </w:rPr>
            </w:pPr>
            <w:r w:rsidRPr="003A15D4">
              <w:rPr>
                <w:b/>
                <w:color w:val="000000"/>
              </w:rPr>
              <w:t>40</w:t>
            </w:r>
          </w:p>
        </w:tc>
      </w:tr>
      <w:tr w:rsidR="00B7569F" w:rsidRPr="003A15D4" w14:paraId="671D84D0" w14:textId="77777777" w:rsidTr="000524F0">
        <w:trPr>
          <w:trHeight w:val="330"/>
        </w:trPr>
        <w:tc>
          <w:tcPr>
            <w:tcW w:w="4649" w:type="dxa"/>
          </w:tcPr>
          <w:p w14:paraId="73F352F4" w14:textId="77777777" w:rsidR="00B7569F" w:rsidRPr="003A15D4" w:rsidRDefault="00B7569F" w:rsidP="00B7569F">
            <w:pPr>
              <w:rPr>
                <w:color w:val="000000"/>
              </w:rPr>
            </w:pPr>
            <w:r w:rsidRPr="003A15D4">
              <w:rPr>
                <w:color w:val="000000"/>
              </w:rPr>
              <w:t xml:space="preserve">Лекции </w:t>
            </w:r>
          </w:p>
        </w:tc>
        <w:tc>
          <w:tcPr>
            <w:tcW w:w="2439" w:type="dxa"/>
          </w:tcPr>
          <w:p w14:paraId="58C2584B" w14:textId="3D3ECF99" w:rsidR="00B7569F" w:rsidRPr="003A15D4" w:rsidRDefault="00B7569F" w:rsidP="00B7569F">
            <w:pPr>
              <w:jc w:val="center"/>
              <w:rPr>
                <w:color w:val="000000"/>
              </w:rPr>
            </w:pPr>
            <w:r w:rsidRPr="003A15D4">
              <w:rPr>
                <w:color w:val="000000"/>
              </w:rPr>
              <w:t>10</w:t>
            </w:r>
          </w:p>
        </w:tc>
        <w:tc>
          <w:tcPr>
            <w:tcW w:w="2268" w:type="dxa"/>
          </w:tcPr>
          <w:p w14:paraId="6309F2E6" w14:textId="728CA4B8" w:rsidR="00B7569F" w:rsidRPr="003A15D4" w:rsidRDefault="00B7569F" w:rsidP="00B7569F">
            <w:pPr>
              <w:jc w:val="center"/>
              <w:rPr>
                <w:color w:val="000000"/>
              </w:rPr>
            </w:pPr>
            <w:r w:rsidRPr="003A15D4">
              <w:rPr>
                <w:color w:val="000000"/>
              </w:rPr>
              <w:t>10</w:t>
            </w:r>
          </w:p>
        </w:tc>
      </w:tr>
      <w:tr w:rsidR="00B7569F" w:rsidRPr="003A15D4" w14:paraId="7703B7F4" w14:textId="77777777" w:rsidTr="000524F0">
        <w:trPr>
          <w:trHeight w:val="330"/>
        </w:trPr>
        <w:tc>
          <w:tcPr>
            <w:tcW w:w="4649" w:type="dxa"/>
          </w:tcPr>
          <w:p w14:paraId="727D16B2" w14:textId="77777777" w:rsidR="00B7569F" w:rsidRPr="003A15D4" w:rsidRDefault="00B7569F" w:rsidP="00B7569F">
            <w:pPr>
              <w:rPr>
                <w:color w:val="000000"/>
              </w:rPr>
            </w:pPr>
            <w:r w:rsidRPr="003A15D4">
              <w:rPr>
                <w:color w:val="000000"/>
              </w:rPr>
              <w:t xml:space="preserve">Семинары, практические занятия  </w:t>
            </w:r>
          </w:p>
        </w:tc>
        <w:tc>
          <w:tcPr>
            <w:tcW w:w="2439" w:type="dxa"/>
          </w:tcPr>
          <w:p w14:paraId="43DCA386" w14:textId="33E3F04D" w:rsidR="00B7569F" w:rsidRPr="003A15D4" w:rsidRDefault="00B7569F" w:rsidP="00B7569F">
            <w:pPr>
              <w:jc w:val="center"/>
              <w:rPr>
                <w:color w:val="000000"/>
              </w:rPr>
            </w:pPr>
            <w:r w:rsidRPr="003A15D4">
              <w:rPr>
                <w:color w:val="000000"/>
              </w:rPr>
              <w:t>30</w:t>
            </w:r>
          </w:p>
        </w:tc>
        <w:tc>
          <w:tcPr>
            <w:tcW w:w="2268" w:type="dxa"/>
          </w:tcPr>
          <w:p w14:paraId="2D211CF4" w14:textId="1F2D53F9" w:rsidR="00B7569F" w:rsidRPr="003A15D4" w:rsidRDefault="00B7569F" w:rsidP="00B7569F">
            <w:pPr>
              <w:jc w:val="center"/>
              <w:rPr>
                <w:color w:val="000000"/>
              </w:rPr>
            </w:pPr>
            <w:r w:rsidRPr="003A15D4">
              <w:rPr>
                <w:color w:val="000000"/>
              </w:rPr>
              <w:t>30</w:t>
            </w:r>
          </w:p>
        </w:tc>
      </w:tr>
      <w:tr w:rsidR="00B7569F" w:rsidRPr="003A15D4" w14:paraId="02D9D544" w14:textId="77777777" w:rsidTr="000524F0">
        <w:trPr>
          <w:trHeight w:val="330"/>
        </w:trPr>
        <w:tc>
          <w:tcPr>
            <w:tcW w:w="4649" w:type="dxa"/>
          </w:tcPr>
          <w:p w14:paraId="64B514FB" w14:textId="77777777" w:rsidR="00B7569F" w:rsidRPr="003A15D4" w:rsidRDefault="00B7569F" w:rsidP="00B7569F">
            <w:pPr>
              <w:rPr>
                <w:b/>
                <w:color w:val="000000"/>
              </w:rPr>
            </w:pPr>
            <w:r w:rsidRPr="003A15D4">
              <w:rPr>
                <w:b/>
                <w:color w:val="000000"/>
              </w:rPr>
              <w:t>Самостоятельная работа</w:t>
            </w:r>
          </w:p>
        </w:tc>
        <w:tc>
          <w:tcPr>
            <w:tcW w:w="2439" w:type="dxa"/>
          </w:tcPr>
          <w:p w14:paraId="11F2DF71" w14:textId="241B8FB1" w:rsidR="00B7569F" w:rsidRPr="003A15D4" w:rsidRDefault="00B7569F" w:rsidP="00B7569F">
            <w:pPr>
              <w:jc w:val="center"/>
              <w:rPr>
                <w:b/>
                <w:color w:val="000000"/>
              </w:rPr>
            </w:pPr>
            <w:r w:rsidRPr="003A15D4">
              <w:rPr>
                <w:b/>
                <w:color w:val="000000"/>
              </w:rPr>
              <w:t>68</w:t>
            </w:r>
          </w:p>
        </w:tc>
        <w:tc>
          <w:tcPr>
            <w:tcW w:w="2268" w:type="dxa"/>
          </w:tcPr>
          <w:p w14:paraId="16F558CC" w14:textId="47C777B1" w:rsidR="00B7569F" w:rsidRPr="003A15D4" w:rsidRDefault="00B7569F" w:rsidP="00B7569F">
            <w:pPr>
              <w:jc w:val="center"/>
              <w:rPr>
                <w:b/>
                <w:color w:val="000000"/>
              </w:rPr>
            </w:pPr>
            <w:r w:rsidRPr="003A15D4">
              <w:rPr>
                <w:b/>
                <w:color w:val="000000"/>
              </w:rPr>
              <w:t>68</w:t>
            </w:r>
          </w:p>
        </w:tc>
      </w:tr>
      <w:tr w:rsidR="006A185E" w:rsidRPr="003A15D4" w14:paraId="31A91B45" w14:textId="77777777" w:rsidTr="000524F0">
        <w:trPr>
          <w:trHeight w:val="330"/>
        </w:trPr>
        <w:tc>
          <w:tcPr>
            <w:tcW w:w="4649" w:type="dxa"/>
          </w:tcPr>
          <w:p w14:paraId="79D745ED" w14:textId="77777777" w:rsidR="006A185E" w:rsidRPr="003A15D4" w:rsidRDefault="006A185E" w:rsidP="00395FF6">
            <w:pPr>
              <w:rPr>
                <w:i/>
                <w:color w:val="000000"/>
              </w:rPr>
            </w:pPr>
            <w:r w:rsidRPr="003A15D4">
              <w:rPr>
                <w:i/>
                <w:color w:val="000000"/>
              </w:rPr>
              <w:t xml:space="preserve">Вид текущего контроля </w:t>
            </w:r>
          </w:p>
        </w:tc>
        <w:tc>
          <w:tcPr>
            <w:tcW w:w="2439" w:type="dxa"/>
          </w:tcPr>
          <w:p w14:paraId="52A28617" w14:textId="63B48D4F" w:rsidR="006A185E" w:rsidRPr="003A15D4" w:rsidRDefault="00EB0DC7" w:rsidP="00395FF6">
            <w:pPr>
              <w:jc w:val="center"/>
              <w:rPr>
                <w:i/>
                <w:color w:val="000000"/>
              </w:rPr>
            </w:pPr>
            <w:r w:rsidRPr="003A15D4">
              <w:rPr>
                <w:i/>
                <w:color w:val="000000"/>
              </w:rPr>
              <w:t>Домашнее творческое задание</w:t>
            </w:r>
          </w:p>
        </w:tc>
        <w:tc>
          <w:tcPr>
            <w:tcW w:w="2268" w:type="dxa"/>
          </w:tcPr>
          <w:p w14:paraId="38D2BCB9" w14:textId="138F17AE" w:rsidR="006A185E" w:rsidRPr="003A15D4" w:rsidRDefault="00EB0DC7" w:rsidP="00EE4C4D">
            <w:pPr>
              <w:jc w:val="center"/>
              <w:rPr>
                <w:color w:val="000000"/>
              </w:rPr>
            </w:pPr>
            <w:r w:rsidRPr="003A15D4">
              <w:rPr>
                <w:i/>
                <w:color w:val="000000"/>
              </w:rPr>
              <w:t>Домашнее творческое задание</w:t>
            </w:r>
          </w:p>
        </w:tc>
      </w:tr>
      <w:tr w:rsidR="006A185E" w:rsidRPr="003A15D4" w14:paraId="4C3A7535" w14:textId="77777777" w:rsidTr="000524F0">
        <w:trPr>
          <w:trHeight w:val="330"/>
        </w:trPr>
        <w:tc>
          <w:tcPr>
            <w:tcW w:w="4649" w:type="dxa"/>
          </w:tcPr>
          <w:p w14:paraId="3F87E41B" w14:textId="77777777" w:rsidR="006A185E" w:rsidRPr="003A15D4" w:rsidRDefault="006A185E" w:rsidP="00395FF6">
            <w:pPr>
              <w:rPr>
                <w:color w:val="000000"/>
              </w:rPr>
            </w:pPr>
            <w:r w:rsidRPr="003A15D4">
              <w:rPr>
                <w:color w:val="000000"/>
              </w:rPr>
              <w:t>Вид промежуточной аттестации</w:t>
            </w:r>
          </w:p>
        </w:tc>
        <w:tc>
          <w:tcPr>
            <w:tcW w:w="2439" w:type="dxa"/>
          </w:tcPr>
          <w:p w14:paraId="5B46C8EF" w14:textId="695937A0" w:rsidR="006A185E" w:rsidRPr="003A15D4" w:rsidRDefault="006A185E" w:rsidP="00EB0DC7">
            <w:pPr>
              <w:jc w:val="center"/>
              <w:rPr>
                <w:color w:val="000000"/>
              </w:rPr>
            </w:pPr>
            <w:r w:rsidRPr="003A15D4">
              <w:rPr>
                <w:color w:val="000000"/>
              </w:rPr>
              <w:t>Зачет</w:t>
            </w:r>
          </w:p>
        </w:tc>
        <w:tc>
          <w:tcPr>
            <w:tcW w:w="2268" w:type="dxa"/>
          </w:tcPr>
          <w:p w14:paraId="7310D5DA" w14:textId="12D88DFC" w:rsidR="006A185E" w:rsidRPr="003A15D4" w:rsidRDefault="006A185E" w:rsidP="00395FF6">
            <w:pPr>
              <w:jc w:val="center"/>
              <w:rPr>
                <w:color w:val="000000"/>
              </w:rPr>
            </w:pPr>
            <w:r w:rsidRPr="003A15D4">
              <w:rPr>
                <w:color w:val="000000"/>
              </w:rPr>
              <w:t>Зачет</w:t>
            </w:r>
          </w:p>
        </w:tc>
      </w:tr>
    </w:tbl>
    <w:p w14:paraId="79AF487E" w14:textId="77777777" w:rsidR="00395FF6" w:rsidRPr="00565D99" w:rsidRDefault="00395FF6" w:rsidP="00395FF6">
      <w:pPr>
        <w:rPr>
          <w:i/>
          <w:color w:val="000000"/>
          <w:sz w:val="20"/>
          <w:szCs w:val="20"/>
          <w:lang w:eastAsia="en-US"/>
        </w:rPr>
      </w:pPr>
      <w:bookmarkStart w:id="2" w:name="_Toc470869438"/>
      <w:bookmarkStart w:id="3" w:name="_Toc470869977"/>
    </w:p>
    <w:bookmarkEnd w:id="2"/>
    <w:bookmarkEnd w:id="3"/>
    <w:p w14:paraId="08B48145" w14:textId="67A59A37" w:rsidR="000418F5" w:rsidRDefault="000418F5" w:rsidP="00311F11">
      <w:pPr>
        <w:jc w:val="both"/>
        <w:rPr>
          <w:b/>
          <w:iCs/>
          <w:sz w:val="28"/>
          <w:szCs w:val="28"/>
        </w:rPr>
      </w:pPr>
    </w:p>
    <w:p w14:paraId="571A2FE2" w14:textId="1B2D77B9" w:rsidR="00051360" w:rsidRDefault="00051360" w:rsidP="00311F11">
      <w:pPr>
        <w:jc w:val="both"/>
        <w:rPr>
          <w:b/>
          <w:iCs/>
          <w:sz w:val="28"/>
          <w:szCs w:val="28"/>
        </w:rPr>
      </w:pPr>
    </w:p>
    <w:p w14:paraId="3A56B83E" w14:textId="569CA766" w:rsidR="00051360" w:rsidRDefault="00051360" w:rsidP="00311F11">
      <w:pPr>
        <w:jc w:val="both"/>
        <w:rPr>
          <w:b/>
          <w:iCs/>
          <w:sz w:val="28"/>
          <w:szCs w:val="28"/>
        </w:rPr>
      </w:pPr>
    </w:p>
    <w:p w14:paraId="52CEC6B3" w14:textId="77777777" w:rsidR="00051360" w:rsidRDefault="00051360" w:rsidP="00311F11">
      <w:pPr>
        <w:jc w:val="both"/>
        <w:rPr>
          <w:b/>
          <w:iCs/>
          <w:sz w:val="28"/>
          <w:szCs w:val="28"/>
        </w:rPr>
      </w:pPr>
    </w:p>
    <w:p w14:paraId="1D7ADA3E" w14:textId="301DF7B4" w:rsidR="002312AC" w:rsidRPr="005532E3" w:rsidRDefault="00652CE8" w:rsidP="0092389A">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42DD3950" w:rsidR="0044606D" w:rsidRPr="0044606D" w:rsidRDefault="0044606D" w:rsidP="00A301C5">
      <w:pPr>
        <w:pStyle w:val="1"/>
        <w:spacing w:before="0" w:line="360" w:lineRule="auto"/>
        <w:jc w:val="both"/>
        <w:rPr>
          <w:rFonts w:ascii="Times New Roman" w:hAnsi="Times New Roman" w:cs="Times New Roman"/>
          <w:sz w:val="28"/>
          <w:szCs w:val="28"/>
        </w:rPr>
      </w:pPr>
      <w:r w:rsidRPr="00C14003">
        <w:rPr>
          <w:rStyle w:val="FontStyle51"/>
          <w:sz w:val="28"/>
          <w:szCs w:val="28"/>
        </w:rPr>
        <w:t xml:space="preserve">Тема 1. </w:t>
      </w:r>
      <w:r w:rsidR="000418F5">
        <w:rPr>
          <w:rStyle w:val="FontStyle51"/>
          <w:sz w:val="28"/>
          <w:szCs w:val="28"/>
        </w:rPr>
        <w:t>«Н</w:t>
      </w:r>
      <w:r w:rsidR="000418F5" w:rsidRPr="000418F5">
        <w:rPr>
          <w:rStyle w:val="FontStyle51"/>
          <w:sz w:val="28"/>
          <w:szCs w:val="28"/>
        </w:rPr>
        <w:t>овые медиа». Различия в подходах к определению и тренды развития</w:t>
      </w:r>
    </w:p>
    <w:p w14:paraId="51B4C02A" w14:textId="50EE1BA6" w:rsidR="0044606D" w:rsidRPr="00C33CB5" w:rsidRDefault="00386131" w:rsidP="008415BD">
      <w:pPr>
        <w:pStyle w:val="Style2"/>
        <w:spacing w:after="240" w:line="360" w:lineRule="auto"/>
        <w:ind w:firstLine="709"/>
        <w:rPr>
          <w:rStyle w:val="FontStyle51"/>
          <w:sz w:val="28"/>
          <w:szCs w:val="28"/>
        </w:rPr>
      </w:pPr>
      <w:r>
        <w:rPr>
          <w:sz w:val="28"/>
          <w:szCs w:val="28"/>
        </w:rPr>
        <w:t>Новые медиа</w:t>
      </w:r>
      <w:r w:rsidR="000C5E83">
        <w:rPr>
          <w:sz w:val="28"/>
          <w:szCs w:val="28"/>
        </w:rPr>
        <w:t>:</w:t>
      </w:r>
      <w:r>
        <w:rPr>
          <w:sz w:val="28"/>
          <w:szCs w:val="28"/>
        </w:rPr>
        <w:t xml:space="preserve"> </w:t>
      </w:r>
      <w:r w:rsidRPr="00386131">
        <w:rPr>
          <w:sz w:val="28"/>
          <w:szCs w:val="28"/>
        </w:rPr>
        <w:t>понятие, сущность, цели, задачи.</w:t>
      </w:r>
      <w:r w:rsidR="00C33CB5">
        <w:rPr>
          <w:sz w:val="28"/>
          <w:szCs w:val="28"/>
        </w:rPr>
        <w:t xml:space="preserve"> </w:t>
      </w:r>
      <w:r w:rsidR="00C33CB5" w:rsidRPr="000418F5">
        <w:rPr>
          <w:rStyle w:val="FontStyle51"/>
          <w:sz w:val="28"/>
          <w:szCs w:val="28"/>
        </w:rPr>
        <w:t>Различия в подходах к определению</w:t>
      </w:r>
      <w:r w:rsidR="00C33CB5">
        <w:rPr>
          <w:rStyle w:val="FontStyle51"/>
          <w:sz w:val="28"/>
          <w:szCs w:val="28"/>
        </w:rPr>
        <w:t xml:space="preserve">. Трансформация </w:t>
      </w:r>
      <w:r w:rsidR="00C33CB5" w:rsidRPr="00C33CB5">
        <w:rPr>
          <w:rStyle w:val="FontStyle51"/>
          <w:sz w:val="28"/>
          <w:szCs w:val="28"/>
        </w:rPr>
        <w:t>медийных форматов под действием цифровых технологий.</w:t>
      </w:r>
      <w:r w:rsidR="00C33CB5">
        <w:rPr>
          <w:sz w:val="28"/>
          <w:szCs w:val="28"/>
        </w:rPr>
        <w:t xml:space="preserve"> </w:t>
      </w:r>
      <w:r w:rsidR="00C33CB5" w:rsidRPr="00C33CB5">
        <w:rPr>
          <w:rStyle w:val="FontStyle51"/>
          <w:sz w:val="28"/>
          <w:szCs w:val="28"/>
        </w:rPr>
        <w:t>Типология новых медиа. Тренды развития новых медиа.</w:t>
      </w:r>
    </w:p>
    <w:p w14:paraId="248C1AF5" w14:textId="5B400304" w:rsidR="0044606D" w:rsidRDefault="0044606D" w:rsidP="008415BD">
      <w:pPr>
        <w:pStyle w:val="Style19"/>
        <w:widowControl/>
        <w:spacing w:line="360" w:lineRule="auto"/>
        <w:jc w:val="both"/>
        <w:rPr>
          <w:rStyle w:val="FontStyle51"/>
          <w:b/>
          <w:sz w:val="28"/>
          <w:szCs w:val="28"/>
          <w:lang w:val="x-none" w:eastAsia="x-none"/>
        </w:rPr>
      </w:pPr>
      <w:r w:rsidRPr="00C14003">
        <w:rPr>
          <w:rStyle w:val="FontStyle51"/>
          <w:b/>
          <w:sz w:val="28"/>
          <w:szCs w:val="28"/>
          <w:lang w:val="x-none" w:eastAsia="x-none"/>
        </w:rPr>
        <w:t xml:space="preserve">Тема 2. </w:t>
      </w:r>
      <w:r w:rsidR="00CE34D4">
        <w:rPr>
          <w:rStyle w:val="FontStyle51"/>
          <w:b/>
          <w:sz w:val="28"/>
          <w:szCs w:val="28"/>
          <w:lang w:eastAsia="x-none"/>
        </w:rPr>
        <w:t>Возникновение</w:t>
      </w:r>
      <w:r w:rsidR="000418F5">
        <w:rPr>
          <w:rStyle w:val="FontStyle51"/>
          <w:b/>
          <w:sz w:val="28"/>
          <w:szCs w:val="28"/>
          <w:lang w:val="x-none" w:eastAsia="x-none"/>
        </w:rPr>
        <w:t xml:space="preserve"> и развитие</w:t>
      </w:r>
      <w:r w:rsidR="000418F5" w:rsidRPr="000418F5">
        <w:rPr>
          <w:rStyle w:val="FontStyle51"/>
          <w:b/>
          <w:sz w:val="28"/>
          <w:szCs w:val="28"/>
          <w:lang w:val="x-none" w:eastAsia="x-none"/>
        </w:rPr>
        <w:t xml:space="preserve"> новых форматов медиа</w:t>
      </w:r>
    </w:p>
    <w:p w14:paraId="27FEA3E0" w14:textId="34E87AC8" w:rsidR="000418F5" w:rsidRPr="000418F5" w:rsidRDefault="000418F5" w:rsidP="00A301C5">
      <w:pPr>
        <w:pStyle w:val="Style19"/>
        <w:widowControl/>
        <w:spacing w:line="360" w:lineRule="auto"/>
        <w:ind w:firstLine="709"/>
        <w:jc w:val="both"/>
        <w:rPr>
          <w:rStyle w:val="FontStyle51"/>
          <w:sz w:val="28"/>
          <w:szCs w:val="28"/>
          <w:lang w:eastAsia="x-none"/>
        </w:rPr>
      </w:pPr>
      <w:r>
        <w:rPr>
          <w:rStyle w:val="FontStyle51"/>
          <w:sz w:val="28"/>
          <w:szCs w:val="28"/>
          <w:lang w:eastAsia="x-none"/>
        </w:rPr>
        <w:t>Условия</w:t>
      </w:r>
      <w:r w:rsidR="00F41D70">
        <w:rPr>
          <w:rStyle w:val="FontStyle51"/>
          <w:sz w:val="28"/>
          <w:szCs w:val="28"/>
          <w:lang w:eastAsia="x-none"/>
        </w:rPr>
        <w:t xml:space="preserve"> </w:t>
      </w:r>
      <w:r>
        <w:rPr>
          <w:rStyle w:val="FontStyle51"/>
          <w:sz w:val="28"/>
          <w:szCs w:val="28"/>
          <w:lang w:eastAsia="x-none"/>
        </w:rPr>
        <w:t>возникновения и</w:t>
      </w:r>
      <w:r w:rsidR="00C33CB5">
        <w:rPr>
          <w:rStyle w:val="FontStyle51"/>
          <w:sz w:val="28"/>
          <w:szCs w:val="28"/>
          <w:lang w:eastAsia="x-none"/>
        </w:rPr>
        <w:t xml:space="preserve"> развития</w:t>
      </w:r>
      <w:r w:rsidR="00F41D70">
        <w:rPr>
          <w:rStyle w:val="FontStyle51"/>
          <w:sz w:val="28"/>
          <w:szCs w:val="28"/>
          <w:lang w:eastAsia="x-none"/>
        </w:rPr>
        <w:t xml:space="preserve"> новых форматов медиа</w:t>
      </w:r>
      <w:r w:rsidR="00C33CB5">
        <w:rPr>
          <w:rStyle w:val="FontStyle51"/>
          <w:sz w:val="28"/>
          <w:szCs w:val="28"/>
          <w:lang w:eastAsia="x-none"/>
        </w:rPr>
        <w:t xml:space="preserve">. </w:t>
      </w:r>
      <w:r w:rsidR="008415BD" w:rsidRPr="008415BD">
        <w:rPr>
          <w:rStyle w:val="FontStyle51"/>
          <w:sz w:val="28"/>
          <w:szCs w:val="28"/>
          <w:lang w:eastAsia="x-none"/>
        </w:rPr>
        <w:t xml:space="preserve">Новые платформы. Эволюция медиа </w:t>
      </w:r>
      <w:r w:rsidR="008415BD">
        <w:rPr>
          <w:rStyle w:val="FontStyle51"/>
          <w:sz w:val="28"/>
          <w:szCs w:val="28"/>
          <w:lang w:eastAsia="x-none"/>
        </w:rPr>
        <w:t>в</w:t>
      </w:r>
      <w:r w:rsidR="008415BD" w:rsidRPr="008415BD">
        <w:rPr>
          <w:rStyle w:val="FontStyle51"/>
          <w:sz w:val="28"/>
          <w:szCs w:val="28"/>
          <w:lang w:eastAsia="x-none"/>
        </w:rPr>
        <w:t xml:space="preserve"> самостоятельны</w:t>
      </w:r>
      <w:r w:rsidR="008415BD">
        <w:rPr>
          <w:rStyle w:val="FontStyle51"/>
          <w:sz w:val="28"/>
          <w:szCs w:val="28"/>
          <w:lang w:eastAsia="x-none"/>
        </w:rPr>
        <w:t>е</w:t>
      </w:r>
      <w:r w:rsidR="008415BD" w:rsidRPr="008415BD">
        <w:rPr>
          <w:rStyle w:val="FontStyle51"/>
          <w:sz w:val="28"/>
          <w:szCs w:val="28"/>
          <w:lang w:eastAsia="x-none"/>
        </w:rPr>
        <w:t xml:space="preserve"> платформ</w:t>
      </w:r>
      <w:r w:rsidR="008415BD">
        <w:rPr>
          <w:rStyle w:val="FontStyle51"/>
          <w:sz w:val="28"/>
          <w:szCs w:val="28"/>
          <w:lang w:eastAsia="x-none"/>
        </w:rPr>
        <w:t>ы</w:t>
      </w:r>
      <w:r w:rsidR="008415BD" w:rsidRPr="008415BD">
        <w:rPr>
          <w:rStyle w:val="FontStyle51"/>
          <w:sz w:val="28"/>
          <w:szCs w:val="28"/>
          <w:lang w:eastAsia="x-none"/>
        </w:rPr>
        <w:t>.</w:t>
      </w:r>
      <w:r w:rsidR="008415BD">
        <w:rPr>
          <w:rStyle w:val="FontStyle51"/>
          <w:sz w:val="28"/>
          <w:szCs w:val="28"/>
          <w:lang w:eastAsia="x-none"/>
        </w:rPr>
        <w:t xml:space="preserve"> </w:t>
      </w:r>
      <w:r>
        <w:rPr>
          <w:rStyle w:val="FontStyle51"/>
          <w:sz w:val="28"/>
          <w:szCs w:val="28"/>
          <w:lang w:eastAsia="x-none"/>
        </w:rPr>
        <w:t>Страновые особенности.</w:t>
      </w:r>
      <w:r w:rsidR="00C33CB5">
        <w:rPr>
          <w:rStyle w:val="FontStyle51"/>
          <w:sz w:val="28"/>
          <w:szCs w:val="28"/>
          <w:lang w:eastAsia="x-none"/>
        </w:rPr>
        <w:t xml:space="preserve"> </w:t>
      </w:r>
    </w:p>
    <w:p w14:paraId="0998933C" w14:textId="72C07ADF" w:rsidR="000418F5" w:rsidRDefault="000418F5" w:rsidP="00A301C5">
      <w:pPr>
        <w:pStyle w:val="Style19"/>
        <w:widowControl/>
        <w:spacing w:before="226" w:line="360" w:lineRule="auto"/>
        <w:jc w:val="both"/>
        <w:rPr>
          <w:rStyle w:val="FontStyle51"/>
          <w:b/>
          <w:sz w:val="28"/>
          <w:szCs w:val="28"/>
          <w:lang w:eastAsia="x-none"/>
        </w:rPr>
      </w:pPr>
      <w:r>
        <w:rPr>
          <w:rStyle w:val="FontStyle51"/>
          <w:b/>
          <w:sz w:val="28"/>
          <w:szCs w:val="28"/>
          <w:lang w:val="x-none" w:eastAsia="x-none"/>
        </w:rPr>
        <w:t>Тема 3</w:t>
      </w:r>
      <w:r w:rsidRPr="00C14003">
        <w:rPr>
          <w:rStyle w:val="FontStyle51"/>
          <w:b/>
          <w:sz w:val="28"/>
          <w:szCs w:val="28"/>
          <w:lang w:val="x-none" w:eastAsia="x-none"/>
        </w:rPr>
        <w:t>.</w:t>
      </w:r>
      <w:r>
        <w:rPr>
          <w:rStyle w:val="FontStyle51"/>
          <w:b/>
          <w:sz w:val="28"/>
          <w:szCs w:val="28"/>
          <w:lang w:eastAsia="x-none"/>
        </w:rPr>
        <w:t xml:space="preserve"> </w:t>
      </w:r>
      <w:r w:rsidRPr="000418F5">
        <w:rPr>
          <w:rStyle w:val="FontStyle51"/>
          <w:b/>
          <w:sz w:val="28"/>
          <w:szCs w:val="28"/>
          <w:lang w:eastAsia="x-none"/>
        </w:rPr>
        <w:t>Теория поколений и их формы информационного потребления</w:t>
      </w:r>
    </w:p>
    <w:p w14:paraId="3A7948AF" w14:textId="479B78F7" w:rsidR="00E4311E" w:rsidRDefault="00E4311E" w:rsidP="006B1AC1">
      <w:pPr>
        <w:pStyle w:val="Style19"/>
        <w:widowControl/>
        <w:spacing w:after="240" w:line="360" w:lineRule="auto"/>
        <w:ind w:firstLine="709"/>
        <w:jc w:val="both"/>
        <w:rPr>
          <w:rStyle w:val="FontStyle51"/>
          <w:bCs/>
          <w:sz w:val="28"/>
          <w:szCs w:val="28"/>
          <w:lang w:eastAsia="x-none"/>
        </w:rPr>
      </w:pPr>
      <w:r>
        <w:rPr>
          <w:rStyle w:val="FontStyle51"/>
          <w:bCs/>
          <w:sz w:val="28"/>
          <w:szCs w:val="28"/>
          <w:lang w:eastAsia="x-none"/>
        </w:rPr>
        <w:t>Теория поколений: суть, история возникновения. Факторы, влияющие на формирование поколенческих ценностей. Описание поколений</w:t>
      </w:r>
      <w:r w:rsidR="006D4BA6">
        <w:rPr>
          <w:rStyle w:val="FontStyle51"/>
          <w:bCs/>
          <w:sz w:val="28"/>
          <w:szCs w:val="28"/>
          <w:lang w:eastAsia="x-none"/>
        </w:rPr>
        <w:t xml:space="preserve">, </w:t>
      </w:r>
      <w:r w:rsidR="006D4BA6" w:rsidRPr="00E4311E">
        <w:rPr>
          <w:rStyle w:val="FontStyle51"/>
          <w:bCs/>
          <w:sz w:val="28"/>
          <w:szCs w:val="28"/>
          <w:lang w:eastAsia="x-none"/>
        </w:rPr>
        <w:t xml:space="preserve">особенности </w:t>
      </w:r>
      <w:r w:rsidR="006D4BA6">
        <w:rPr>
          <w:rStyle w:val="FontStyle51"/>
          <w:bCs/>
          <w:sz w:val="28"/>
          <w:szCs w:val="28"/>
          <w:lang w:eastAsia="x-none"/>
        </w:rPr>
        <w:t xml:space="preserve">их </w:t>
      </w:r>
      <w:r w:rsidR="006D4BA6" w:rsidRPr="00E4311E">
        <w:rPr>
          <w:rStyle w:val="FontStyle51"/>
          <w:bCs/>
          <w:sz w:val="28"/>
          <w:szCs w:val="28"/>
          <w:lang w:eastAsia="x-none"/>
        </w:rPr>
        <w:t>формирования</w:t>
      </w:r>
      <w:r w:rsidR="006D4BA6">
        <w:rPr>
          <w:rStyle w:val="FontStyle51"/>
          <w:bCs/>
          <w:sz w:val="28"/>
          <w:szCs w:val="28"/>
          <w:lang w:eastAsia="x-none"/>
        </w:rPr>
        <w:t xml:space="preserve">, </w:t>
      </w:r>
      <w:r>
        <w:rPr>
          <w:rStyle w:val="FontStyle51"/>
          <w:bCs/>
          <w:sz w:val="28"/>
          <w:szCs w:val="28"/>
          <w:lang w:eastAsia="x-none"/>
        </w:rPr>
        <w:t>характерные черты. Ф</w:t>
      </w:r>
      <w:r w:rsidRPr="00E4311E">
        <w:rPr>
          <w:rStyle w:val="FontStyle51"/>
          <w:bCs/>
          <w:sz w:val="28"/>
          <w:szCs w:val="28"/>
          <w:lang w:eastAsia="x-none"/>
        </w:rPr>
        <w:t>ормы информационного потребления</w:t>
      </w:r>
      <w:r>
        <w:rPr>
          <w:rStyle w:val="FontStyle51"/>
          <w:bCs/>
          <w:sz w:val="28"/>
          <w:szCs w:val="28"/>
          <w:lang w:eastAsia="x-none"/>
        </w:rPr>
        <w:t xml:space="preserve"> </w:t>
      </w:r>
      <w:r w:rsidR="006D4BA6">
        <w:rPr>
          <w:rStyle w:val="FontStyle51"/>
          <w:bCs/>
          <w:sz w:val="28"/>
          <w:szCs w:val="28"/>
          <w:lang w:eastAsia="x-none"/>
        </w:rPr>
        <w:t>различных поколений.</w:t>
      </w:r>
    </w:p>
    <w:p w14:paraId="27AB36AE" w14:textId="66622BB8" w:rsidR="000418F5" w:rsidRDefault="000418F5" w:rsidP="00E4311E">
      <w:pPr>
        <w:pStyle w:val="Style19"/>
        <w:widowControl/>
        <w:spacing w:line="360" w:lineRule="auto"/>
        <w:jc w:val="both"/>
        <w:rPr>
          <w:rStyle w:val="FontStyle51"/>
          <w:b/>
          <w:sz w:val="28"/>
          <w:szCs w:val="28"/>
          <w:lang w:eastAsia="x-none"/>
        </w:rPr>
      </w:pPr>
      <w:r>
        <w:rPr>
          <w:rStyle w:val="FontStyle51"/>
          <w:b/>
          <w:sz w:val="28"/>
          <w:szCs w:val="28"/>
          <w:lang w:eastAsia="x-none"/>
        </w:rPr>
        <w:t xml:space="preserve">Тема 4. </w:t>
      </w:r>
      <w:r w:rsidRPr="000418F5">
        <w:rPr>
          <w:rStyle w:val="FontStyle51"/>
          <w:b/>
          <w:sz w:val="28"/>
          <w:szCs w:val="28"/>
          <w:lang w:eastAsia="x-none"/>
        </w:rPr>
        <w:t>Нейронаука как инструмент новых медиа</w:t>
      </w:r>
    </w:p>
    <w:p w14:paraId="5F3423A9" w14:textId="5E23EA43" w:rsidR="006B1AC1" w:rsidRPr="006B1AC1" w:rsidRDefault="000C5E83" w:rsidP="006B1AC1">
      <w:pPr>
        <w:pStyle w:val="Style19"/>
        <w:widowControl/>
        <w:spacing w:line="360" w:lineRule="auto"/>
        <w:ind w:firstLine="709"/>
        <w:jc w:val="both"/>
        <w:rPr>
          <w:rStyle w:val="FontStyle51"/>
          <w:bCs/>
          <w:sz w:val="28"/>
          <w:szCs w:val="28"/>
          <w:lang w:eastAsia="x-none"/>
        </w:rPr>
      </w:pPr>
      <w:r>
        <w:rPr>
          <w:rStyle w:val="FontStyle51"/>
          <w:bCs/>
          <w:sz w:val="28"/>
          <w:szCs w:val="28"/>
          <w:lang w:eastAsia="x-none"/>
        </w:rPr>
        <w:t>Н</w:t>
      </w:r>
      <w:r w:rsidRPr="000C5E83">
        <w:rPr>
          <w:rStyle w:val="FontStyle51"/>
          <w:bCs/>
          <w:sz w:val="28"/>
          <w:szCs w:val="28"/>
          <w:lang w:eastAsia="x-none"/>
        </w:rPr>
        <w:t>ейронаук</w:t>
      </w:r>
      <w:r>
        <w:rPr>
          <w:rStyle w:val="FontStyle51"/>
          <w:bCs/>
          <w:sz w:val="28"/>
          <w:szCs w:val="28"/>
          <w:lang w:eastAsia="x-none"/>
        </w:rPr>
        <w:t xml:space="preserve">а: </w:t>
      </w:r>
      <w:r w:rsidRPr="000C5E83">
        <w:rPr>
          <w:rStyle w:val="FontStyle51"/>
          <w:bCs/>
          <w:sz w:val="28"/>
          <w:szCs w:val="28"/>
          <w:lang w:eastAsia="x-none"/>
        </w:rPr>
        <w:t>понятие, сущность, цели, задачи</w:t>
      </w:r>
      <w:r>
        <w:rPr>
          <w:rStyle w:val="FontStyle51"/>
          <w:bCs/>
          <w:sz w:val="28"/>
          <w:szCs w:val="28"/>
          <w:lang w:eastAsia="x-none"/>
        </w:rPr>
        <w:t xml:space="preserve">. </w:t>
      </w:r>
      <w:r w:rsidRPr="000C5E83">
        <w:rPr>
          <w:rStyle w:val="FontStyle51"/>
          <w:bCs/>
          <w:sz w:val="28"/>
          <w:szCs w:val="28"/>
          <w:lang w:eastAsia="x-none"/>
        </w:rPr>
        <w:t>Методы нейровизуализации</w:t>
      </w:r>
      <w:r>
        <w:rPr>
          <w:rStyle w:val="FontStyle51"/>
          <w:bCs/>
          <w:sz w:val="28"/>
          <w:szCs w:val="28"/>
          <w:lang w:eastAsia="x-none"/>
        </w:rPr>
        <w:t>.</w:t>
      </w:r>
      <w:r w:rsidRPr="000C5E83">
        <w:rPr>
          <w:rStyle w:val="FontStyle51"/>
          <w:bCs/>
          <w:sz w:val="28"/>
          <w:szCs w:val="28"/>
          <w:lang w:eastAsia="x-none"/>
        </w:rPr>
        <w:t xml:space="preserve"> Актуальные проблемы современной нейронауки</w:t>
      </w:r>
      <w:r>
        <w:rPr>
          <w:rStyle w:val="FontStyle51"/>
          <w:bCs/>
          <w:sz w:val="28"/>
          <w:szCs w:val="28"/>
          <w:lang w:eastAsia="x-none"/>
        </w:rPr>
        <w:t xml:space="preserve">. </w:t>
      </w:r>
      <w:r w:rsidR="00D7361F" w:rsidRPr="00D7361F">
        <w:rPr>
          <w:rStyle w:val="FontStyle51"/>
          <w:bCs/>
          <w:sz w:val="28"/>
          <w:szCs w:val="28"/>
          <w:lang w:eastAsia="x-none"/>
        </w:rPr>
        <w:t>Моделирование информационных процессов</w:t>
      </w:r>
      <w:r w:rsidR="00D7361F">
        <w:rPr>
          <w:rStyle w:val="FontStyle51"/>
          <w:bCs/>
          <w:sz w:val="28"/>
          <w:szCs w:val="28"/>
          <w:lang w:eastAsia="x-none"/>
        </w:rPr>
        <w:t xml:space="preserve">. </w:t>
      </w:r>
      <w:r w:rsidR="00D7361F" w:rsidRPr="00D7361F">
        <w:rPr>
          <w:rStyle w:val="FontStyle51"/>
          <w:bCs/>
          <w:sz w:val="28"/>
          <w:szCs w:val="28"/>
          <w:lang w:eastAsia="x-none"/>
        </w:rPr>
        <w:t>Нейронаука как инструмент новых медиа</w:t>
      </w:r>
      <w:r w:rsidR="00D7361F">
        <w:rPr>
          <w:rStyle w:val="FontStyle51"/>
          <w:bCs/>
          <w:sz w:val="28"/>
          <w:szCs w:val="28"/>
          <w:lang w:eastAsia="x-none"/>
        </w:rPr>
        <w:t>.</w:t>
      </w:r>
    </w:p>
    <w:p w14:paraId="383BA9E9" w14:textId="31B3ACFD" w:rsidR="000418F5" w:rsidRDefault="000418F5" w:rsidP="00A301C5">
      <w:pPr>
        <w:pStyle w:val="Style19"/>
        <w:widowControl/>
        <w:spacing w:before="226" w:line="360" w:lineRule="auto"/>
        <w:jc w:val="both"/>
        <w:rPr>
          <w:rStyle w:val="FontStyle51"/>
          <w:b/>
          <w:sz w:val="28"/>
          <w:szCs w:val="28"/>
          <w:lang w:eastAsia="x-none"/>
        </w:rPr>
      </w:pPr>
      <w:r>
        <w:rPr>
          <w:rStyle w:val="FontStyle51"/>
          <w:b/>
          <w:sz w:val="28"/>
          <w:szCs w:val="28"/>
          <w:lang w:eastAsia="x-none"/>
        </w:rPr>
        <w:t xml:space="preserve">Тема 5. </w:t>
      </w:r>
      <w:r w:rsidRPr="000418F5">
        <w:rPr>
          <w:rStyle w:val="FontStyle51"/>
          <w:b/>
          <w:sz w:val="28"/>
          <w:szCs w:val="28"/>
          <w:lang w:eastAsia="x-none"/>
        </w:rPr>
        <w:t>Social value и интерактивность</w:t>
      </w:r>
    </w:p>
    <w:p w14:paraId="55004644" w14:textId="513A1887" w:rsidR="00F41D70" w:rsidRDefault="001F5DC7" w:rsidP="001F5DC7">
      <w:pPr>
        <w:pStyle w:val="Style19"/>
        <w:widowControl/>
        <w:spacing w:line="360" w:lineRule="auto"/>
        <w:ind w:firstLine="709"/>
        <w:jc w:val="both"/>
        <w:rPr>
          <w:rStyle w:val="FontStyle51"/>
          <w:sz w:val="28"/>
          <w:szCs w:val="28"/>
        </w:rPr>
      </w:pPr>
      <w:r>
        <w:rPr>
          <w:sz w:val="28"/>
          <w:szCs w:val="28"/>
          <w:lang w:val="en-US"/>
        </w:rPr>
        <w:t>Social</w:t>
      </w:r>
      <w:r w:rsidRPr="001F5DC7">
        <w:rPr>
          <w:sz w:val="28"/>
          <w:szCs w:val="28"/>
        </w:rPr>
        <w:t xml:space="preserve"> </w:t>
      </w:r>
      <w:r>
        <w:rPr>
          <w:sz w:val="28"/>
          <w:szCs w:val="28"/>
          <w:lang w:val="en-US"/>
        </w:rPr>
        <w:t>value</w:t>
      </w:r>
      <w:r w:rsidR="007301CC">
        <w:rPr>
          <w:sz w:val="28"/>
          <w:szCs w:val="28"/>
        </w:rPr>
        <w:t xml:space="preserve">: понятие, </w:t>
      </w:r>
      <w:r w:rsidR="007301CC">
        <w:rPr>
          <w:rStyle w:val="FontStyle51"/>
          <w:bCs/>
          <w:sz w:val="28"/>
          <w:szCs w:val="28"/>
          <w:lang w:eastAsia="x-none"/>
        </w:rPr>
        <w:t xml:space="preserve">сущность, история возникновения. </w:t>
      </w:r>
      <w:r w:rsidR="0001113B">
        <w:rPr>
          <w:rStyle w:val="FontStyle51"/>
          <w:bCs/>
          <w:sz w:val="28"/>
          <w:szCs w:val="28"/>
          <w:lang w:val="en-US" w:eastAsia="x-none"/>
        </w:rPr>
        <w:t>S</w:t>
      </w:r>
      <w:r w:rsidR="007301CC" w:rsidRPr="007301CC">
        <w:rPr>
          <w:rStyle w:val="FontStyle51"/>
          <w:bCs/>
          <w:sz w:val="28"/>
          <w:szCs w:val="28"/>
          <w:lang w:val="en-US" w:eastAsia="x-none"/>
        </w:rPr>
        <w:t>ocial value</w:t>
      </w:r>
      <w:r w:rsidR="0001113B">
        <w:rPr>
          <w:rStyle w:val="FontStyle51"/>
          <w:bCs/>
          <w:sz w:val="28"/>
          <w:szCs w:val="28"/>
          <w:lang w:val="en-US" w:eastAsia="x-none"/>
        </w:rPr>
        <w:t>,</w:t>
      </w:r>
      <w:r w:rsidR="007301CC" w:rsidRPr="007301CC">
        <w:rPr>
          <w:rStyle w:val="FontStyle51"/>
          <w:bCs/>
          <w:sz w:val="28"/>
          <w:szCs w:val="28"/>
          <w:lang w:val="en-US" w:eastAsia="x-none"/>
        </w:rPr>
        <w:t xml:space="preserve"> production value</w:t>
      </w:r>
      <w:r w:rsidR="0001113B">
        <w:rPr>
          <w:rStyle w:val="FontStyle51"/>
          <w:bCs/>
          <w:sz w:val="28"/>
          <w:szCs w:val="28"/>
          <w:lang w:val="en-US" w:eastAsia="x-none"/>
        </w:rPr>
        <w:t>, e</w:t>
      </w:r>
      <w:r w:rsidR="007301CC" w:rsidRPr="0001113B">
        <w:rPr>
          <w:rStyle w:val="FontStyle51"/>
          <w:bCs/>
          <w:sz w:val="28"/>
          <w:szCs w:val="28"/>
          <w:lang w:val="en-US" w:eastAsia="x-none"/>
        </w:rPr>
        <w:t>ntertainment value.</w:t>
      </w:r>
      <w:r w:rsidRPr="0001113B">
        <w:rPr>
          <w:sz w:val="28"/>
          <w:szCs w:val="28"/>
          <w:lang w:val="en-US"/>
        </w:rPr>
        <w:t xml:space="preserve"> </w:t>
      </w:r>
      <w:r w:rsidR="00F41D70">
        <w:rPr>
          <w:sz w:val="28"/>
          <w:szCs w:val="28"/>
        </w:rPr>
        <w:t>Интерактивность как</w:t>
      </w:r>
      <w:r w:rsidR="00F41D70" w:rsidRPr="00C33CB5">
        <w:rPr>
          <w:sz w:val="28"/>
          <w:szCs w:val="28"/>
        </w:rPr>
        <w:t xml:space="preserve"> осно</w:t>
      </w:r>
      <w:r w:rsidR="00F2360E">
        <w:rPr>
          <w:sz w:val="28"/>
          <w:szCs w:val="28"/>
        </w:rPr>
        <w:t>вная характеристика новых медиа. Г</w:t>
      </w:r>
      <w:r w:rsidR="00F41D70" w:rsidRPr="00C33CB5">
        <w:rPr>
          <w:rStyle w:val="FontStyle51"/>
          <w:sz w:val="28"/>
          <w:szCs w:val="28"/>
        </w:rPr>
        <w:t>ипертекстуальность.</w:t>
      </w:r>
      <w:r w:rsidR="007301CC">
        <w:rPr>
          <w:rStyle w:val="FontStyle51"/>
          <w:sz w:val="28"/>
          <w:szCs w:val="28"/>
        </w:rPr>
        <w:t xml:space="preserve"> </w:t>
      </w:r>
    </w:p>
    <w:p w14:paraId="4C2E9643" w14:textId="77777777" w:rsidR="00F2360E" w:rsidRDefault="00F2360E" w:rsidP="0001113B">
      <w:pPr>
        <w:pStyle w:val="Style19"/>
        <w:widowControl/>
        <w:spacing w:line="360" w:lineRule="auto"/>
        <w:jc w:val="both"/>
        <w:rPr>
          <w:rStyle w:val="FontStyle51"/>
          <w:b/>
          <w:sz w:val="28"/>
          <w:szCs w:val="28"/>
          <w:lang w:eastAsia="x-none"/>
        </w:rPr>
      </w:pPr>
    </w:p>
    <w:p w14:paraId="2E279EB1" w14:textId="77777777" w:rsidR="00F2360E" w:rsidRDefault="00F2360E" w:rsidP="0001113B">
      <w:pPr>
        <w:pStyle w:val="Style19"/>
        <w:widowControl/>
        <w:spacing w:line="360" w:lineRule="auto"/>
        <w:jc w:val="both"/>
        <w:rPr>
          <w:rStyle w:val="FontStyle51"/>
          <w:b/>
          <w:sz w:val="28"/>
          <w:szCs w:val="28"/>
          <w:lang w:eastAsia="x-none"/>
        </w:rPr>
      </w:pPr>
    </w:p>
    <w:p w14:paraId="72CAAAC7" w14:textId="77777777" w:rsidR="00F2360E" w:rsidRDefault="00F2360E" w:rsidP="0001113B">
      <w:pPr>
        <w:pStyle w:val="Style19"/>
        <w:widowControl/>
        <w:spacing w:line="360" w:lineRule="auto"/>
        <w:jc w:val="both"/>
        <w:rPr>
          <w:rStyle w:val="FontStyle51"/>
          <w:b/>
          <w:sz w:val="28"/>
          <w:szCs w:val="28"/>
          <w:lang w:eastAsia="x-none"/>
        </w:rPr>
      </w:pPr>
    </w:p>
    <w:p w14:paraId="1C60145B" w14:textId="44725F9C" w:rsidR="000418F5" w:rsidRDefault="000418F5" w:rsidP="0001113B">
      <w:pPr>
        <w:pStyle w:val="Style19"/>
        <w:widowControl/>
        <w:spacing w:line="360" w:lineRule="auto"/>
        <w:jc w:val="both"/>
        <w:rPr>
          <w:rStyle w:val="FontStyle51"/>
          <w:b/>
          <w:sz w:val="28"/>
          <w:szCs w:val="28"/>
          <w:lang w:eastAsia="x-none"/>
        </w:rPr>
      </w:pPr>
      <w:r>
        <w:rPr>
          <w:rStyle w:val="FontStyle51"/>
          <w:b/>
          <w:sz w:val="28"/>
          <w:szCs w:val="28"/>
          <w:lang w:eastAsia="x-none"/>
        </w:rPr>
        <w:t>Тема</w:t>
      </w:r>
      <w:r w:rsidRPr="00694E1C">
        <w:rPr>
          <w:rStyle w:val="FontStyle51"/>
          <w:b/>
          <w:sz w:val="28"/>
          <w:szCs w:val="28"/>
          <w:lang w:eastAsia="x-none"/>
        </w:rPr>
        <w:t xml:space="preserve"> 6. </w:t>
      </w:r>
      <w:r w:rsidRPr="000418F5">
        <w:rPr>
          <w:rStyle w:val="FontStyle51"/>
          <w:b/>
          <w:sz w:val="28"/>
          <w:szCs w:val="28"/>
          <w:lang w:eastAsia="x-none"/>
        </w:rPr>
        <w:t>Экосистемный подход в развитии новых медиа</w:t>
      </w:r>
    </w:p>
    <w:p w14:paraId="17B6BBD6" w14:textId="3F7768CE" w:rsidR="0001113B" w:rsidRPr="0001113B" w:rsidRDefault="00D35FB7" w:rsidP="0001113B">
      <w:pPr>
        <w:pStyle w:val="Style19"/>
        <w:widowControl/>
        <w:spacing w:line="360" w:lineRule="auto"/>
        <w:ind w:firstLine="709"/>
        <w:jc w:val="both"/>
        <w:rPr>
          <w:rStyle w:val="FontStyle51"/>
          <w:bCs/>
          <w:sz w:val="28"/>
          <w:szCs w:val="28"/>
          <w:lang w:eastAsia="x-none"/>
        </w:rPr>
      </w:pPr>
      <w:bookmarkStart w:id="4" w:name="_Hlk85410224"/>
      <w:r w:rsidRPr="00D35FB7">
        <w:rPr>
          <w:rStyle w:val="FontStyle51"/>
          <w:bCs/>
          <w:sz w:val="28"/>
          <w:szCs w:val="28"/>
          <w:lang w:eastAsia="x-none"/>
        </w:rPr>
        <w:t>Концептуальные положения экосистемного подхода</w:t>
      </w:r>
      <w:r>
        <w:rPr>
          <w:rStyle w:val="FontStyle51"/>
          <w:bCs/>
          <w:sz w:val="28"/>
          <w:szCs w:val="28"/>
          <w:lang w:eastAsia="x-none"/>
        </w:rPr>
        <w:t>.</w:t>
      </w:r>
      <w:bookmarkEnd w:id="4"/>
      <w:r>
        <w:rPr>
          <w:rStyle w:val="FontStyle51"/>
          <w:bCs/>
          <w:sz w:val="28"/>
          <w:szCs w:val="28"/>
          <w:lang w:eastAsia="x-none"/>
        </w:rPr>
        <w:t xml:space="preserve"> Построение новой организационной модели медиа. С</w:t>
      </w:r>
      <w:r w:rsidRPr="00D35FB7">
        <w:rPr>
          <w:rStyle w:val="FontStyle51"/>
          <w:bCs/>
          <w:sz w:val="28"/>
          <w:szCs w:val="28"/>
          <w:lang w:eastAsia="x-none"/>
        </w:rPr>
        <w:t>очетание механистического и органического управленческих подходов.</w:t>
      </w:r>
      <w:r>
        <w:rPr>
          <w:rStyle w:val="FontStyle51"/>
          <w:bCs/>
          <w:sz w:val="28"/>
          <w:szCs w:val="28"/>
          <w:lang w:eastAsia="x-none"/>
        </w:rPr>
        <w:t xml:space="preserve"> </w:t>
      </w:r>
    </w:p>
    <w:p w14:paraId="35DC1504" w14:textId="7371A886" w:rsidR="000418F5" w:rsidRDefault="000418F5" w:rsidP="00A301C5">
      <w:pPr>
        <w:pStyle w:val="Style19"/>
        <w:widowControl/>
        <w:spacing w:before="226" w:line="360" w:lineRule="auto"/>
        <w:jc w:val="both"/>
        <w:rPr>
          <w:rStyle w:val="FontStyle51"/>
          <w:b/>
          <w:sz w:val="28"/>
          <w:szCs w:val="28"/>
          <w:lang w:eastAsia="x-none"/>
        </w:rPr>
      </w:pPr>
      <w:r>
        <w:rPr>
          <w:rStyle w:val="FontStyle51"/>
          <w:b/>
          <w:sz w:val="28"/>
          <w:szCs w:val="28"/>
          <w:lang w:eastAsia="x-none"/>
        </w:rPr>
        <w:t xml:space="preserve">Тема 7. </w:t>
      </w:r>
      <w:r w:rsidRPr="000418F5">
        <w:rPr>
          <w:rStyle w:val="FontStyle51"/>
          <w:b/>
          <w:sz w:val="28"/>
          <w:szCs w:val="28"/>
          <w:lang w:eastAsia="x-none"/>
        </w:rPr>
        <w:t xml:space="preserve">Невидимые алгоритмы новых медиа: </w:t>
      </w:r>
      <w:r w:rsidR="0097690E">
        <w:rPr>
          <w:rStyle w:val="FontStyle51"/>
          <w:b/>
          <w:sz w:val="28"/>
          <w:szCs w:val="28"/>
          <w:lang w:eastAsia="x-none"/>
        </w:rPr>
        <w:t>влияние</w:t>
      </w:r>
      <w:r w:rsidRPr="000418F5">
        <w:rPr>
          <w:rStyle w:val="FontStyle51"/>
          <w:b/>
          <w:sz w:val="28"/>
          <w:szCs w:val="28"/>
          <w:lang w:eastAsia="x-none"/>
        </w:rPr>
        <w:t xml:space="preserve"> на поведение потребителей информации</w:t>
      </w:r>
    </w:p>
    <w:p w14:paraId="6A5B0C65" w14:textId="54379AE6" w:rsidR="006E1868" w:rsidRPr="00813670" w:rsidRDefault="00813670" w:rsidP="00813670">
      <w:pPr>
        <w:pStyle w:val="Style19"/>
        <w:widowControl/>
        <w:spacing w:line="360" w:lineRule="auto"/>
        <w:ind w:firstLine="709"/>
        <w:jc w:val="both"/>
        <w:rPr>
          <w:rStyle w:val="FontStyle51"/>
          <w:bCs/>
          <w:sz w:val="28"/>
          <w:szCs w:val="28"/>
          <w:lang w:eastAsia="x-none"/>
        </w:rPr>
      </w:pPr>
      <w:r>
        <w:rPr>
          <w:rStyle w:val="FontStyle51"/>
          <w:bCs/>
          <w:sz w:val="28"/>
          <w:szCs w:val="28"/>
          <w:lang w:eastAsia="x-none"/>
        </w:rPr>
        <w:t xml:space="preserve">Алгоритмы новых медиа. </w:t>
      </w:r>
      <w:r w:rsidR="002B6E70">
        <w:rPr>
          <w:rStyle w:val="FontStyle51"/>
          <w:bCs/>
          <w:sz w:val="28"/>
          <w:szCs w:val="28"/>
          <w:lang w:eastAsia="x-none"/>
        </w:rPr>
        <w:t>А</w:t>
      </w:r>
      <w:r>
        <w:rPr>
          <w:rStyle w:val="FontStyle51"/>
          <w:bCs/>
          <w:sz w:val="28"/>
          <w:szCs w:val="28"/>
          <w:lang w:eastAsia="x-none"/>
        </w:rPr>
        <w:t>лгоритм</w:t>
      </w:r>
      <w:r w:rsidR="002B6E70">
        <w:rPr>
          <w:rStyle w:val="FontStyle51"/>
          <w:bCs/>
          <w:sz w:val="28"/>
          <w:szCs w:val="28"/>
          <w:lang w:eastAsia="x-none"/>
        </w:rPr>
        <w:t>ы</w:t>
      </w:r>
      <w:r>
        <w:rPr>
          <w:rStyle w:val="FontStyle51"/>
          <w:bCs/>
          <w:sz w:val="28"/>
          <w:szCs w:val="28"/>
          <w:lang w:eastAsia="x-none"/>
        </w:rPr>
        <w:t xml:space="preserve"> </w:t>
      </w:r>
      <w:r w:rsidR="002B6E70">
        <w:rPr>
          <w:rStyle w:val="FontStyle51"/>
          <w:bCs/>
          <w:sz w:val="28"/>
          <w:szCs w:val="28"/>
          <w:lang w:eastAsia="x-none"/>
        </w:rPr>
        <w:t>на</w:t>
      </w:r>
      <w:r>
        <w:rPr>
          <w:rStyle w:val="FontStyle51"/>
          <w:bCs/>
          <w:sz w:val="28"/>
          <w:szCs w:val="28"/>
          <w:lang w:eastAsia="x-none"/>
        </w:rPr>
        <w:t xml:space="preserve"> разных платформ</w:t>
      </w:r>
      <w:r w:rsidR="002B6E70">
        <w:rPr>
          <w:rStyle w:val="FontStyle51"/>
          <w:bCs/>
          <w:sz w:val="28"/>
          <w:szCs w:val="28"/>
          <w:lang w:eastAsia="x-none"/>
        </w:rPr>
        <w:t>ах</w:t>
      </w:r>
      <w:r>
        <w:rPr>
          <w:rStyle w:val="FontStyle51"/>
          <w:bCs/>
          <w:sz w:val="28"/>
          <w:szCs w:val="28"/>
          <w:lang w:eastAsia="x-none"/>
        </w:rPr>
        <w:t>. Конфликт</w:t>
      </w:r>
      <w:r w:rsidR="002B6E70">
        <w:rPr>
          <w:rStyle w:val="FontStyle51"/>
          <w:bCs/>
          <w:sz w:val="28"/>
          <w:szCs w:val="28"/>
          <w:lang w:eastAsia="x-none"/>
        </w:rPr>
        <w:t>ы</w:t>
      </w:r>
      <w:r>
        <w:rPr>
          <w:rStyle w:val="FontStyle51"/>
          <w:bCs/>
          <w:sz w:val="28"/>
          <w:szCs w:val="28"/>
          <w:lang w:eastAsia="x-none"/>
        </w:rPr>
        <w:t xml:space="preserve"> интересов</w:t>
      </w:r>
      <w:r w:rsidR="00E15118">
        <w:rPr>
          <w:rStyle w:val="FontStyle51"/>
          <w:bCs/>
          <w:sz w:val="28"/>
          <w:szCs w:val="28"/>
          <w:lang w:eastAsia="x-none"/>
        </w:rPr>
        <w:t>.</w:t>
      </w:r>
      <w:r>
        <w:rPr>
          <w:rStyle w:val="FontStyle51"/>
          <w:bCs/>
          <w:sz w:val="28"/>
          <w:szCs w:val="28"/>
          <w:lang w:eastAsia="x-none"/>
        </w:rPr>
        <w:t xml:space="preserve"> Влияние программных решений на </w:t>
      </w:r>
      <w:r w:rsidRPr="00813670">
        <w:rPr>
          <w:rStyle w:val="FontStyle51"/>
          <w:bCs/>
          <w:sz w:val="28"/>
          <w:szCs w:val="28"/>
          <w:lang w:eastAsia="x-none"/>
        </w:rPr>
        <w:t>поведение потребителей информации</w:t>
      </w:r>
      <w:r>
        <w:rPr>
          <w:rStyle w:val="FontStyle51"/>
          <w:bCs/>
          <w:sz w:val="28"/>
          <w:szCs w:val="28"/>
          <w:lang w:eastAsia="x-none"/>
        </w:rPr>
        <w:t>.</w:t>
      </w:r>
      <w:r w:rsidR="009262D0">
        <w:rPr>
          <w:rStyle w:val="FontStyle51"/>
          <w:bCs/>
          <w:sz w:val="28"/>
          <w:szCs w:val="28"/>
          <w:lang w:eastAsia="x-none"/>
        </w:rPr>
        <w:t xml:space="preserve"> </w:t>
      </w:r>
      <w:r w:rsidR="00CB610A">
        <w:rPr>
          <w:rStyle w:val="FontStyle51"/>
          <w:bCs/>
          <w:sz w:val="28"/>
          <w:szCs w:val="28"/>
          <w:lang w:eastAsia="x-none"/>
        </w:rPr>
        <w:t xml:space="preserve">Роль государства в регулировании алгоритмов новых медиа. </w:t>
      </w:r>
    </w:p>
    <w:p w14:paraId="440381EB" w14:textId="72512AA2" w:rsidR="000418F5" w:rsidRDefault="008014A0" w:rsidP="00A301C5">
      <w:pPr>
        <w:pStyle w:val="Style19"/>
        <w:widowControl/>
        <w:spacing w:before="226" w:line="360" w:lineRule="auto"/>
        <w:jc w:val="both"/>
        <w:rPr>
          <w:rStyle w:val="FontStyle51"/>
          <w:b/>
          <w:sz w:val="28"/>
          <w:szCs w:val="28"/>
          <w:lang w:eastAsia="x-none"/>
        </w:rPr>
      </w:pPr>
      <w:r>
        <w:rPr>
          <w:rStyle w:val="FontStyle51"/>
          <w:b/>
          <w:sz w:val="28"/>
          <w:szCs w:val="28"/>
          <w:lang w:eastAsia="x-none"/>
        </w:rPr>
        <w:t xml:space="preserve">Тема 8. </w:t>
      </w:r>
      <w:r w:rsidRPr="008014A0">
        <w:rPr>
          <w:rStyle w:val="FontStyle51"/>
          <w:b/>
          <w:sz w:val="28"/>
          <w:szCs w:val="28"/>
          <w:lang w:eastAsia="x-none"/>
        </w:rPr>
        <w:t>Информационные войны в новых медиа</w:t>
      </w:r>
    </w:p>
    <w:p w14:paraId="2EDD83A9" w14:textId="367864D3" w:rsidR="00A37428" w:rsidRPr="00A37428" w:rsidRDefault="003E0263" w:rsidP="00A37428">
      <w:pPr>
        <w:pStyle w:val="Style19"/>
        <w:widowControl/>
        <w:spacing w:line="360" w:lineRule="auto"/>
        <w:ind w:firstLine="709"/>
        <w:jc w:val="both"/>
        <w:rPr>
          <w:rStyle w:val="FontStyle51"/>
          <w:bCs/>
          <w:sz w:val="28"/>
          <w:szCs w:val="28"/>
          <w:lang w:eastAsia="x-none"/>
        </w:rPr>
      </w:pPr>
      <w:r>
        <w:rPr>
          <w:rStyle w:val="FontStyle51"/>
          <w:bCs/>
          <w:sz w:val="28"/>
          <w:szCs w:val="28"/>
          <w:lang w:eastAsia="x-none"/>
        </w:rPr>
        <w:t xml:space="preserve">Информационные войны: </w:t>
      </w:r>
      <w:r w:rsidRPr="00386131">
        <w:rPr>
          <w:sz w:val="28"/>
          <w:szCs w:val="28"/>
        </w:rPr>
        <w:t>понятие</w:t>
      </w:r>
      <w:r>
        <w:rPr>
          <w:sz w:val="28"/>
          <w:szCs w:val="28"/>
        </w:rPr>
        <w:t xml:space="preserve"> и</w:t>
      </w:r>
      <w:r w:rsidRPr="00386131">
        <w:rPr>
          <w:sz w:val="28"/>
          <w:szCs w:val="28"/>
        </w:rPr>
        <w:t xml:space="preserve"> сущность</w:t>
      </w:r>
      <w:r>
        <w:rPr>
          <w:sz w:val="28"/>
          <w:szCs w:val="28"/>
        </w:rPr>
        <w:t>.</w:t>
      </w:r>
      <w:r w:rsidR="009D4B12">
        <w:rPr>
          <w:sz w:val="28"/>
          <w:szCs w:val="28"/>
        </w:rPr>
        <w:t xml:space="preserve"> История информационных войн. </w:t>
      </w:r>
      <w:r w:rsidR="009D4B12" w:rsidRPr="009D4B12">
        <w:rPr>
          <w:sz w:val="28"/>
          <w:szCs w:val="28"/>
        </w:rPr>
        <w:t>Информационные кампании: понятие и примеры</w:t>
      </w:r>
      <w:r w:rsidR="009D4B12">
        <w:rPr>
          <w:sz w:val="28"/>
          <w:szCs w:val="28"/>
        </w:rPr>
        <w:t xml:space="preserve">. </w:t>
      </w:r>
      <w:r w:rsidR="009D4B12" w:rsidRPr="009D4B12">
        <w:rPr>
          <w:sz w:val="28"/>
          <w:szCs w:val="28"/>
        </w:rPr>
        <w:t>Информационные войны в новых медиа</w:t>
      </w:r>
      <w:r w:rsidR="009D4B12">
        <w:rPr>
          <w:sz w:val="28"/>
          <w:szCs w:val="28"/>
        </w:rPr>
        <w:t xml:space="preserve">.   </w:t>
      </w:r>
      <w:r>
        <w:rPr>
          <w:sz w:val="28"/>
          <w:szCs w:val="28"/>
        </w:rPr>
        <w:t xml:space="preserve"> </w:t>
      </w:r>
    </w:p>
    <w:p w14:paraId="67774D12" w14:textId="2784D50E" w:rsidR="008014A0" w:rsidRPr="000418F5" w:rsidRDefault="008014A0" w:rsidP="00A301C5">
      <w:pPr>
        <w:pStyle w:val="Style19"/>
        <w:widowControl/>
        <w:spacing w:before="226" w:line="360" w:lineRule="auto"/>
        <w:jc w:val="both"/>
        <w:rPr>
          <w:rStyle w:val="FontStyle51"/>
          <w:b/>
          <w:sz w:val="28"/>
          <w:szCs w:val="28"/>
          <w:lang w:eastAsia="x-none"/>
        </w:rPr>
      </w:pPr>
      <w:r>
        <w:rPr>
          <w:rStyle w:val="FontStyle51"/>
          <w:b/>
          <w:sz w:val="28"/>
          <w:szCs w:val="28"/>
          <w:lang w:eastAsia="x-none"/>
        </w:rPr>
        <w:t xml:space="preserve">Тема 9. </w:t>
      </w:r>
      <w:r w:rsidRPr="008014A0">
        <w:rPr>
          <w:rStyle w:val="FontStyle51"/>
          <w:b/>
          <w:sz w:val="28"/>
          <w:szCs w:val="28"/>
          <w:lang w:eastAsia="x-none"/>
        </w:rPr>
        <w:t>Метрики измерения новых медиа</w:t>
      </w:r>
    </w:p>
    <w:p w14:paraId="39745DC3" w14:textId="41D8A341" w:rsidR="00926F97" w:rsidRPr="00C14003" w:rsidRDefault="00824A5A" w:rsidP="00824A5A">
      <w:pPr>
        <w:pStyle w:val="Style2"/>
        <w:widowControl/>
        <w:spacing w:line="360" w:lineRule="auto"/>
        <w:ind w:firstLine="709"/>
        <w:rPr>
          <w:sz w:val="28"/>
          <w:szCs w:val="28"/>
        </w:rPr>
      </w:pPr>
      <w:r w:rsidRPr="00824A5A">
        <w:rPr>
          <w:sz w:val="28"/>
          <w:szCs w:val="28"/>
        </w:rPr>
        <w:t>Понятие</w:t>
      </w:r>
      <w:r>
        <w:rPr>
          <w:sz w:val="28"/>
          <w:szCs w:val="28"/>
        </w:rPr>
        <w:t xml:space="preserve"> и инструменты</w:t>
      </w:r>
      <w:r w:rsidRPr="00824A5A">
        <w:rPr>
          <w:sz w:val="28"/>
          <w:szCs w:val="28"/>
        </w:rPr>
        <w:t xml:space="preserve"> медиаметрии.</w:t>
      </w:r>
      <w:r>
        <w:rPr>
          <w:sz w:val="28"/>
          <w:szCs w:val="28"/>
        </w:rPr>
        <w:t xml:space="preserve"> </w:t>
      </w:r>
      <w:r w:rsidRPr="00824A5A">
        <w:rPr>
          <w:sz w:val="28"/>
          <w:szCs w:val="28"/>
        </w:rPr>
        <w:t>Рынок исследований</w:t>
      </w:r>
      <w:r>
        <w:rPr>
          <w:sz w:val="28"/>
          <w:szCs w:val="28"/>
        </w:rPr>
        <w:t xml:space="preserve"> новых медиа. </w:t>
      </w:r>
      <w:r w:rsidRPr="00824A5A">
        <w:rPr>
          <w:sz w:val="28"/>
          <w:szCs w:val="28"/>
        </w:rPr>
        <w:t>Анализ медиапотребления</w:t>
      </w:r>
      <w:r>
        <w:rPr>
          <w:sz w:val="28"/>
          <w:szCs w:val="28"/>
        </w:rPr>
        <w:t>,</w:t>
      </w:r>
      <w:r w:rsidRPr="00824A5A">
        <w:rPr>
          <w:sz w:val="28"/>
          <w:szCs w:val="28"/>
        </w:rPr>
        <w:t xml:space="preserve"> целев</w:t>
      </w:r>
      <w:r>
        <w:rPr>
          <w:sz w:val="28"/>
          <w:szCs w:val="28"/>
        </w:rPr>
        <w:t>ой аудитории,</w:t>
      </w:r>
      <w:r w:rsidRPr="00824A5A">
        <w:rPr>
          <w:sz w:val="28"/>
          <w:szCs w:val="28"/>
        </w:rPr>
        <w:t xml:space="preserve"> сегментации</w:t>
      </w:r>
      <w:r>
        <w:rPr>
          <w:sz w:val="28"/>
          <w:szCs w:val="28"/>
        </w:rPr>
        <w:t xml:space="preserve"> и т.д. </w:t>
      </w:r>
      <w:r w:rsidR="007C1495">
        <w:rPr>
          <w:sz w:val="28"/>
          <w:szCs w:val="28"/>
        </w:rPr>
        <w:t>Создание</w:t>
      </w:r>
      <w:r w:rsidR="007C1495" w:rsidRPr="007C1495">
        <w:rPr>
          <w:sz w:val="28"/>
          <w:szCs w:val="28"/>
        </w:rPr>
        <w:t xml:space="preserve"> тактического плана коммуникации с целевой </w:t>
      </w:r>
      <w:r w:rsidR="007C1495">
        <w:rPr>
          <w:sz w:val="28"/>
          <w:szCs w:val="28"/>
        </w:rPr>
        <w:t>аудиторией.</w:t>
      </w: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97690E">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4532CAF2" w:rsidR="00907363" w:rsidRPr="003A15D4" w:rsidRDefault="00907363" w:rsidP="00C37B5A">
      <w:pPr>
        <w:widowControl w:val="0"/>
        <w:jc w:val="right"/>
        <w:rPr>
          <w:sz w:val="28"/>
          <w:szCs w:val="28"/>
        </w:rPr>
      </w:pPr>
      <w:r w:rsidRPr="00565D99">
        <w:rPr>
          <w:sz w:val="28"/>
          <w:szCs w:val="28"/>
        </w:rPr>
        <w:t xml:space="preserve">                                                                                  </w:t>
      </w:r>
      <w:r w:rsidRPr="003A15D4">
        <w:rPr>
          <w:sz w:val="28"/>
          <w:szCs w:val="28"/>
        </w:rPr>
        <w:t xml:space="preserve">Таблица </w:t>
      </w:r>
      <w:r w:rsidR="00EE4C4D" w:rsidRPr="003A15D4">
        <w:rPr>
          <w:sz w:val="28"/>
          <w:szCs w:val="28"/>
        </w:rPr>
        <w:t>2</w:t>
      </w:r>
    </w:p>
    <w:tbl>
      <w:tblPr>
        <w:tblStyle w:val="12"/>
        <w:tblW w:w="10773" w:type="dxa"/>
        <w:tblInd w:w="-572" w:type="dxa"/>
        <w:tblLayout w:type="fixed"/>
        <w:tblLook w:val="04A0" w:firstRow="1" w:lastRow="0" w:firstColumn="1" w:lastColumn="0" w:noHBand="0" w:noVBand="1"/>
      </w:tblPr>
      <w:tblGrid>
        <w:gridCol w:w="425"/>
        <w:gridCol w:w="1843"/>
        <w:gridCol w:w="851"/>
        <w:gridCol w:w="1134"/>
        <w:gridCol w:w="1134"/>
        <w:gridCol w:w="1559"/>
        <w:gridCol w:w="1134"/>
        <w:gridCol w:w="2693"/>
      </w:tblGrid>
      <w:tr w:rsidR="001F4C7C" w:rsidRPr="003A15D4" w14:paraId="3E140F7C" w14:textId="77777777" w:rsidTr="005F48FA">
        <w:tc>
          <w:tcPr>
            <w:tcW w:w="425" w:type="dxa"/>
            <w:vMerge w:val="restart"/>
          </w:tcPr>
          <w:p w14:paraId="14657921" w14:textId="77777777" w:rsidR="001F4C7C" w:rsidRPr="003A15D4" w:rsidRDefault="001F4C7C" w:rsidP="001F4C7C">
            <w:pPr>
              <w:rPr>
                <w:b/>
                <w:color w:val="000000"/>
              </w:rPr>
            </w:pPr>
            <w:r w:rsidRPr="003A15D4">
              <w:rPr>
                <w:b/>
                <w:color w:val="000000"/>
              </w:rPr>
              <w:t>№</w:t>
            </w:r>
          </w:p>
        </w:tc>
        <w:tc>
          <w:tcPr>
            <w:tcW w:w="1843" w:type="dxa"/>
            <w:vMerge w:val="restart"/>
          </w:tcPr>
          <w:p w14:paraId="13E4AEFF" w14:textId="4039CADC" w:rsidR="001F4C7C" w:rsidRPr="003A15D4" w:rsidRDefault="001F4C7C" w:rsidP="001F4C7C">
            <w:pPr>
              <w:rPr>
                <w:b/>
                <w:color w:val="000000"/>
              </w:rPr>
            </w:pPr>
            <w:r w:rsidRPr="003A15D4">
              <w:rPr>
                <w:b/>
                <w:color w:val="000000"/>
              </w:rPr>
              <w:t>Наименование тем (разделов) дисциплины</w:t>
            </w:r>
          </w:p>
        </w:tc>
        <w:tc>
          <w:tcPr>
            <w:tcW w:w="5812" w:type="dxa"/>
            <w:gridSpan w:val="5"/>
          </w:tcPr>
          <w:p w14:paraId="471A3578" w14:textId="77777777" w:rsidR="001F4C7C" w:rsidRPr="003A15D4" w:rsidRDefault="001F4C7C" w:rsidP="001F4C7C">
            <w:pPr>
              <w:tabs>
                <w:tab w:val="left" w:pos="1802"/>
              </w:tabs>
              <w:jc w:val="center"/>
              <w:rPr>
                <w:b/>
                <w:color w:val="000000"/>
              </w:rPr>
            </w:pPr>
            <w:r w:rsidRPr="003A15D4">
              <w:rPr>
                <w:b/>
                <w:color w:val="000000"/>
              </w:rPr>
              <w:t>Трудоемкость в часах</w:t>
            </w:r>
          </w:p>
        </w:tc>
        <w:tc>
          <w:tcPr>
            <w:tcW w:w="2693" w:type="dxa"/>
            <w:vMerge w:val="restart"/>
          </w:tcPr>
          <w:p w14:paraId="53820559" w14:textId="77777777" w:rsidR="001F4C7C" w:rsidRPr="003A15D4" w:rsidRDefault="001F4C7C" w:rsidP="001F4C7C">
            <w:pPr>
              <w:rPr>
                <w:b/>
                <w:color w:val="000000"/>
              </w:rPr>
            </w:pPr>
            <w:r w:rsidRPr="003A15D4">
              <w:rPr>
                <w:b/>
                <w:color w:val="000000"/>
              </w:rPr>
              <w:t>Формы текущего контроля успеваемости</w:t>
            </w:r>
          </w:p>
        </w:tc>
      </w:tr>
      <w:tr w:rsidR="001F4C7C" w:rsidRPr="003A15D4" w14:paraId="40A2DE55" w14:textId="77777777" w:rsidTr="005F48FA">
        <w:tc>
          <w:tcPr>
            <w:tcW w:w="425" w:type="dxa"/>
            <w:vMerge/>
          </w:tcPr>
          <w:p w14:paraId="22A2CDF5" w14:textId="77777777" w:rsidR="001F4C7C" w:rsidRPr="003A15D4" w:rsidRDefault="001F4C7C" w:rsidP="001F4C7C">
            <w:pPr>
              <w:rPr>
                <w:color w:val="000000"/>
              </w:rPr>
            </w:pPr>
          </w:p>
        </w:tc>
        <w:tc>
          <w:tcPr>
            <w:tcW w:w="1843" w:type="dxa"/>
            <w:vMerge/>
          </w:tcPr>
          <w:p w14:paraId="5AC3F589" w14:textId="77777777" w:rsidR="001F4C7C" w:rsidRPr="003A15D4" w:rsidRDefault="001F4C7C" w:rsidP="001F4C7C">
            <w:pPr>
              <w:rPr>
                <w:color w:val="000000"/>
              </w:rPr>
            </w:pPr>
          </w:p>
        </w:tc>
        <w:tc>
          <w:tcPr>
            <w:tcW w:w="851" w:type="dxa"/>
            <w:vMerge w:val="restart"/>
          </w:tcPr>
          <w:p w14:paraId="2AAF7831" w14:textId="6C5CA93B" w:rsidR="001F4C7C" w:rsidRPr="003A15D4" w:rsidRDefault="001F4C7C" w:rsidP="001F4C7C">
            <w:pPr>
              <w:rPr>
                <w:b/>
                <w:color w:val="000000"/>
              </w:rPr>
            </w:pPr>
            <w:r w:rsidRPr="003A15D4">
              <w:rPr>
                <w:b/>
                <w:color w:val="000000"/>
              </w:rPr>
              <w:t>Всего</w:t>
            </w:r>
          </w:p>
        </w:tc>
        <w:tc>
          <w:tcPr>
            <w:tcW w:w="3827" w:type="dxa"/>
            <w:gridSpan w:val="3"/>
          </w:tcPr>
          <w:p w14:paraId="28A2A71A" w14:textId="17F7713E" w:rsidR="001F4C7C" w:rsidRPr="003A15D4" w:rsidRDefault="003A15D4" w:rsidP="001F4C7C">
            <w:pPr>
              <w:jc w:val="center"/>
              <w:rPr>
                <w:b/>
                <w:color w:val="000000"/>
              </w:rPr>
            </w:pPr>
            <w:r w:rsidRPr="003A15D4">
              <w:rPr>
                <w:b/>
                <w:color w:val="000000"/>
              </w:rPr>
              <w:t>Контактная работа</w:t>
            </w:r>
            <w:r w:rsidR="005F48FA">
              <w:rPr>
                <w:b/>
                <w:color w:val="000000"/>
              </w:rPr>
              <w:t>*</w:t>
            </w:r>
            <w:r w:rsidRPr="003A15D4">
              <w:rPr>
                <w:b/>
                <w:color w:val="000000"/>
              </w:rPr>
              <w:t xml:space="preserve"> </w:t>
            </w:r>
            <w:r>
              <w:rPr>
                <w:b/>
                <w:color w:val="000000"/>
              </w:rPr>
              <w:t>-</w:t>
            </w:r>
            <w:r w:rsidR="0087222B">
              <w:rPr>
                <w:b/>
                <w:color w:val="000000"/>
              </w:rPr>
              <w:t xml:space="preserve"> </w:t>
            </w:r>
            <w:r w:rsidR="001F4C7C" w:rsidRPr="003A15D4">
              <w:rPr>
                <w:b/>
                <w:color w:val="000000"/>
              </w:rPr>
              <w:t>Аудиторная работа</w:t>
            </w:r>
          </w:p>
        </w:tc>
        <w:tc>
          <w:tcPr>
            <w:tcW w:w="1134" w:type="dxa"/>
            <w:vMerge w:val="restart"/>
          </w:tcPr>
          <w:p w14:paraId="02F145E0" w14:textId="77777777" w:rsidR="001F4C7C" w:rsidRPr="003A15D4" w:rsidRDefault="001F4C7C" w:rsidP="001F4C7C">
            <w:pPr>
              <w:keepNext/>
              <w:rPr>
                <w:b/>
                <w:color w:val="000000"/>
              </w:rPr>
            </w:pPr>
            <w:r w:rsidRPr="003A15D4">
              <w:rPr>
                <w:b/>
                <w:color w:val="000000"/>
              </w:rPr>
              <w:t xml:space="preserve">Самостоятельная работа </w:t>
            </w:r>
          </w:p>
        </w:tc>
        <w:tc>
          <w:tcPr>
            <w:tcW w:w="2693" w:type="dxa"/>
            <w:vMerge/>
          </w:tcPr>
          <w:p w14:paraId="7D12430A" w14:textId="77777777" w:rsidR="001F4C7C" w:rsidRPr="003A15D4" w:rsidRDefault="001F4C7C" w:rsidP="001F4C7C">
            <w:pPr>
              <w:rPr>
                <w:b/>
                <w:color w:val="000000"/>
              </w:rPr>
            </w:pPr>
          </w:p>
        </w:tc>
      </w:tr>
      <w:tr w:rsidR="003A15D4" w:rsidRPr="003A15D4" w14:paraId="5BDC0AFD" w14:textId="77777777" w:rsidTr="005F48FA">
        <w:tc>
          <w:tcPr>
            <w:tcW w:w="425" w:type="dxa"/>
            <w:vMerge/>
          </w:tcPr>
          <w:p w14:paraId="43382B7C" w14:textId="77777777" w:rsidR="003A15D4" w:rsidRPr="003A15D4" w:rsidRDefault="003A15D4" w:rsidP="001F4C7C">
            <w:pPr>
              <w:rPr>
                <w:color w:val="000000"/>
              </w:rPr>
            </w:pPr>
          </w:p>
        </w:tc>
        <w:tc>
          <w:tcPr>
            <w:tcW w:w="1843" w:type="dxa"/>
            <w:vMerge/>
          </w:tcPr>
          <w:p w14:paraId="5CE90E42" w14:textId="77777777" w:rsidR="003A15D4" w:rsidRPr="003A15D4" w:rsidRDefault="003A15D4" w:rsidP="001F4C7C">
            <w:pPr>
              <w:rPr>
                <w:color w:val="000000"/>
              </w:rPr>
            </w:pPr>
          </w:p>
        </w:tc>
        <w:tc>
          <w:tcPr>
            <w:tcW w:w="851" w:type="dxa"/>
            <w:vMerge/>
          </w:tcPr>
          <w:p w14:paraId="73D4EE7D" w14:textId="77777777" w:rsidR="003A15D4" w:rsidRPr="003A15D4" w:rsidRDefault="003A15D4" w:rsidP="001F4C7C">
            <w:pPr>
              <w:rPr>
                <w:color w:val="000000"/>
              </w:rPr>
            </w:pPr>
          </w:p>
        </w:tc>
        <w:tc>
          <w:tcPr>
            <w:tcW w:w="1134" w:type="dxa"/>
          </w:tcPr>
          <w:p w14:paraId="4ACE1C8F" w14:textId="6BC59C55" w:rsidR="003A15D4" w:rsidRPr="003A15D4" w:rsidRDefault="003A15D4" w:rsidP="001F4C7C">
            <w:pPr>
              <w:rPr>
                <w:b/>
                <w:color w:val="000000"/>
              </w:rPr>
            </w:pPr>
            <w:r w:rsidRPr="003A15D4">
              <w:rPr>
                <w:b/>
                <w:color w:val="000000"/>
              </w:rPr>
              <w:t>Общая, в т.ч.:</w:t>
            </w:r>
          </w:p>
        </w:tc>
        <w:tc>
          <w:tcPr>
            <w:tcW w:w="1134" w:type="dxa"/>
          </w:tcPr>
          <w:p w14:paraId="602A6A32" w14:textId="43DA7284" w:rsidR="003A15D4" w:rsidRPr="003A15D4" w:rsidRDefault="003A15D4" w:rsidP="001F4C7C">
            <w:pPr>
              <w:rPr>
                <w:b/>
                <w:color w:val="000000"/>
              </w:rPr>
            </w:pPr>
            <w:r w:rsidRPr="003A15D4">
              <w:rPr>
                <w:b/>
                <w:color w:val="000000"/>
              </w:rPr>
              <w:t>Лекции</w:t>
            </w:r>
          </w:p>
        </w:tc>
        <w:tc>
          <w:tcPr>
            <w:tcW w:w="1559" w:type="dxa"/>
          </w:tcPr>
          <w:p w14:paraId="6126A678" w14:textId="76895545" w:rsidR="003A15D4" w:rsidRPr="003A15D4" w:rsidRDefault="003A15D4" w:rsidP="001F4C7C">
            <w:pPr>
              <w:rPr>
                <w:b/>
                <w:color w:val="000000"/>
              </w:rPr>
            </w:pPr>
            <w:r w:rsidRPr="003A15D4">
              <w:rPr>
                <w:b/>
                <w:color w:val="000000"/>
              </w:rPr>
              <w:t>Семинары, практические занятия</w:t>
            </w:r>
          </w:p>
        </w:tc>
        <w:tc>
          <w:tcPr>
            <w:tcW w:w="1134" w:type="dxa"/>
            <w:vMerge/>
          </w:tcPr>
          <w:p w14:paraId="22CD3498" w14:textId="77777777" w:rsidR="003A15D4" w:rsidRPr="003A15D4" w:rsidRDefault="003A15D4" w:rsidP="001F4C7C">
            <w:pPr>
              <w:rPr>
                <w:b/>
                <w:color w:val="000000"/>
              </w:rPr>
            </w:pPr>
          </w:p>
        </w:tc>
        <w:tc>
          <w:tcPr>
            <w:tcW w:w="2693" w:type="dxa"/>
            <w:vMerge/>
          </w:tcPr>
          <w:p w14:paraId="35676D62" w14:textId="77777777" w:rsidR="003A15D4" w:rsidRPr="003A15D4" w:rsidRDefault="003A15D4" w:rsidP="001F4C7C">
            <w:pPr>
              <w:rPr>
                <w:b/>
                <w:color w:val="000000"/>
              </w:rPr>
            </w:pPr>
          </w:p>
        </w:tc>
      </w:tr>
      <w:tr w:rsidR="003A15D4" w:rsidRPr="003A15D4" w14:paraId="4BAAC495" w14:textId="77777777" w:rsidTr="005F48FA">
        <w:tc>
          <w:tcPr>
            <w:tcW w:w="425" w:type="dxa"/>
          </w:tcPr>
          <w:p w14:paraId="239E6334" w14:textId="77777777" w:rsidR="003A15D4" w:rsidRPr="003A15D4" w:rsidRDefault="003A15D4" w:rsidP="000E7572">
            <w:pPr>
              <w:numPr>
                <w:ilvl w:val="0"/>
                <w:numId w:val="2"/>
              </w:numPr>
              <w:contextualSpacing/>
              <w:rPr>
                <w:color w:val="000000"/>
                <w:lang w:eastAsia="en-US"/>
              </w:rPr>
            </w:pPr>
          </w:p>
        </w:tc>
        <w:tc>
          <w:tcPr>
            <w:tcW w:w="1843" w:type="dxa"/>
          </w:tcPr>
          <w:p w14:paraId="0E508CD3" w14:textId="281C3B3B" w:rsidR="003A15D4" w:rsidRPr="003A15D4" w:rsidRDefault="003A15D4" w:rsidP="001B2AED">
            <w:pPr>
              <w:jc w:val="both"/>
              <w:rPr>
                <w:color w:val="000000"/>
              </w:rPr>
            </w:pPr>
            <w:r w:rsidRPr="003A15D4">
              <w:rPr>
                <w:color w:val="000000"/>
              </w:rPr>
              <w:t>«Новые медиа». Различия в подходах к определению и тренды развития</w:t>
            </w:r>
          </w:p>
        </w:tc>
        <w:tc>
          <w:tcPr>
            <w:tcW w:w="851" w:type="dxa"/>
          </w:tcPr>
          <w:p w14:paraId="43372057" w14:textId="3F72C7F1" w:rsidR="003A15D4" w:rsidRPr="003A15D4" w:rsidRDefault="00CE34D4" w:rsidP="001F4C7C">
            <w:pPr>
              <w:jc w:val="center"/>
              <w:rPr>
                <w:color w:val="000000"/>
              </w:rPr>
            </w:pPr>
            <w:r>
              <w:rPr>
                <w:color w:val="000000"/>
              </w:rPr>
              <w:t>13</w:t>
            </w:r>
          </w:p>
        </w:tc>
        <w:tc>
          <w:tcPr>
            <w:tcW w:w="1134" w:type="dxa"/>
          </w:tcPr>
          <w:p w14:paraId="34E09175" w14:textId="5286D898" w:rsidR="003A15D4" w:rsidRPr="003A15D4" w:rsidRDefault="00CE34D4" w:rsidP="001F4C7C">
            <w:pPr>
              <w:jc w:val="center"/>
              <w:rPr>
                <w:color w:val="000000"/>
              </w:rPr>
            </w:pPr>
            <w:r>
              <w:rPr>
                <w:color w:val="000000"/>
              </w:rPr>
              <w:t>5</w:t>
            </w:r>
          </w:p>
        </w:tc>
        <w:tc>
          <w:tcPr>
            <w:tcW w:w="1134" w:type="dxa"/>
          </w:tcPr>
          <w:p w14:paraId="263905E7" w14:textId="6D9809C8" w:rsidR="003A15D4" w:rsidRPr="003A15D4" w:rsidRDefault="003A15D4" w:rsidP="001F4C7C">
            <w:pPr>
              <w:jc w:val="center"/>
              <w:rPr>
                <w:color w:val="000000"/>
              </w:rPr>
            </w:pPr>
            <w:r w:rsidRPr="003A15D4">
              <w:rPr>
                <w:color w:val="000000"/>
              </w:rPr>
              <w:t>1</w:t>
            </w:r>
          </w:p>
        </w:tc>
        <w:tc>
          <w:tcPr>
            <w:tcW w:w="1559" w:type="dxa"/>
          </w:tcPr>
          <w:p w14:paraId="5CF572BE" w14:textId="135247BD" w:rsidR="003A15D4" w:rsidRPr="003A15D4" w:rsidRDefault="00CE34D4" w:rsidP="001F4C7C">
            <w:pPr>
              <w:jc w:val="center"/>
              <w:rPr>
                <w:color w:val="000000"/>
              </w:rPr>
            </w:pPr>
            <w:r>
              <w:rPr>
                <w:color w:val="000000"/>
              </w:rPr>
              <w:t>4</w:t>
            </w:r>
          </w:p>
        </w:tc>
        <w:tc>
          <w:tcPr>
            <w:tcW w:w="1134" w:type="dxa"/>
          </w:tcPr>
          <w:p w14:paraId="4F3FCED8" w14:textId="747F24DC" w:rsidR="003A15D4" w:rsidRPr="003A15D4" w:rsidRDefault="00CE34D4" w:rsidP="0097690E">
            <w:pPr>
              <w:jc w:val="center"/>
              <w:rPr>
                <w:color w:val="000000"/>
              </w:rPr>
            </w:pPr>
            <w:r>
              <w:rPr>
                <w:color w:val="000000"/>
              </w:rPr>
              <w:t>8</w:t>
            </w:r>
          </w:p>
        </w:tc>
        <w:tc>
          <w:tcPr>
            <w:tcW w:w="2693" w:type="dxa"/>
          </w:tcPr>
          <w:p w14:paraId="39354527" w14:textId="7E1C7850" w:rsidR="003A15D4" w:rsidRPr="003A15D4" w:rsidRDefault="003A15D4" w:rsidP="001B2AED">
            <w:pPr>
              <w:rPr>
                <w:color w:val="000000"/>
              </w:rPr>
            </w:pPr>
            <w:r w:rsidRPr="003A15D4">
              <w:rPr>
                <w:color w:val="000000"/>
              </w:rPr>
              <w:t>Дискуссия, письменная работа, ролевая игра, кейс-стади, собеседование, тесты</w:t>
            </w:r>
          </w:p>
        </w:tc>
      </w:tr>
      <w:tr w:rsidR="003A15D4" w:rsidRPr="003A15D4" w14:paraId="014DD3A3" w14:textId="77777777" w:rsidTr="005F48FA">
        <w:tc>
          <w:tcPr>
            <w:tcW w:w="425" w:type="dxa"/>
          </w:tcPr>
          <w:p w14:paraId="714452AE" w14:textId="77777777" w:rsidR="003A15D4" w:rsidRPr="003A15D4" w:rsidRDefault="003A15D4" w:rsidP="000E7572">
            <w:pPr>
              <w:numPr>
                <w:ilvl w:val="0"/>
                <w:numId w:val="2"/>
              </w:numPr>
              <w:contextualSpacing/>
              <w:rPr>
                <w:color w:val="000000"/>
                <w:lang w:eastAsia="en-US"/>
              </w:rPr>
            </w:pPr>
          </w:p>
        </w:tc>
        <w:tc>
          <w:tcPr>
            <w:tcW w:w="1843" w:type="dxa"/>
          </w:tcPr>
          <w:p w14:paraId="6524D325" w14:textId="43F4F1EF" w:rsidR="003A15D4" w:rsidRPr="003A15D4" w:rsidRDefault="003A15D4" w:rsidP="001B2AED">
            <w:pPr>
              <w:jc w:val="both"/>
              <w:rPr>
                <w:color w:val="000000"/>
              </w:rPr>
            </w:pPr>
            <w:r w:rsidRPr="003A15D4">
              <w:rPr>
                <w:color w:val="000000"/>
              </w:rPr>
              <w:t xml:space="preserve">Возникновение и развитие новых </w:t>
            </w:r>
            <w:r w:rsidRPr="003A15D4">
              <w:rPr>
                <w:color w:val="000000"/>
              </w:rPr>
              <w:lastRenderedPageBreak/>
              <w:t>форматов медиа</w:t>
            </w:r>
          </w:p>
        </w:tc>
        <w:tc>
          <w:tcPr>
            <w:tcW w:w="851" w:type="dxa"/>
          </w:tcPr>
          <w:p w14:paraId="50C52F0C" w14:textId="0B80419F" w:rsidR="003A15D4" w:rsidRPr="003A15D4" w:rsidRDefault="003A15D4" w:rsidP="001F4C7C">
            <w:pPr>
              <w:jc w:val="center"/>
              <w:rPr>
                <w:color w:val="000000"/>
              </w:rPr>
            </w:pPr>
            <w:r w:rsidRPr="003A15D4">
              <w:rPr>
                <w:color w:val="000000"/>
              </w:rPr>
              <w:lastRenderedPageBreak/>
              <w:t>1</w:t>
            </w:r>
            <w:r w:rsidR="0092389A">
              <w:rPr>
                <w:color w:val="000000"/>
              </w:rPr>
              <w:t>2</w:t>
            </w:r>
          </w:p>
        </w:tc>
        <w:tc>
          <w:tcPr>
            <w:tcW w:w="1134" w:type="dxa"/>
          </w:tcPr>
          <w:p w14:paraId="37AABBD2" w14:textId="470BEE56" w:rsidR="003A15D4" w:rsidRPr="003A15D4" w:rsidRDefault="00CE34D4" w:rsidP="001F4C7C">
            <w:pPr>
              <w:jc w:val="center"/>
              <w:rPr>
                <w:color w:val="000000"/>
              </w:rPr>
            </w:pPr>
            <w:r>
              <w:rPr>
                <w:color w:val="000000"/>
              </w:rPr>
              <w:t>5</w:t>
            </w:r>
          </w:p>
        </w:tc>
        <w:tc>
          <w:tcPr>
            <w:tcW w:w="1134" w:type="dxa"/>
          </w:tcPr>
          <w:p w14:paraId="2BF446AD" w14:textId="41AB4EFD" w:rsidR="003A15D4" w:rsidRPr="003A15D4" w:rsidRDefault="003A15D4" w:rsidP="001F4C7C">
            <w:pPr>
              <w:jc w:val="center"/>
              <w:rPr>
                <w:color w:val="000000"/>
              </w:rPr>
            </w:pPr>
            <w:r w:rsidRPr="003A15D4">
              <w:rPr>
                <w:color w:val="000000"/>
              </w:rPr>
              <w:t>1</w:t>
            </w:r>
          </w:p>
        </w:tc>
        <w:tc>
          <w:tcPr>
            <w:tcW w:w="1559" w:type="dxa"/>
          </w:tcPr>
          <w:p w14:paraId="49AAA8B1" w14:textId="74F5C575" w:rsidR="003A15D4" w:rsidRPr="003A15D4" w:rsidRDefault="00CE34D4" w:rsidP="001F4C7C">
            <w:pPr>
              <w:jc w:val="center"/>
              <w:rPr>
                <w:color w:val="000000"/>
              </w:rPr>
            </w:pPr>
            <w:r>
              <w:rPr>
                <w:color w:val="000000"/>
              </w:rPr>
              <w:t>4</w:t>
            </w:r>
          </w:p>
        </w:tc>
        <w:tc>
          <w:tcPr>
            <w:tcW w:w="1134" w:type="dxa"/>
          </w:tcPr>
          <w:p w14:paraId="33167840" w14:textId="64620068" w:rsidR="003A15D4" w:rsidRPr="003A15D4" w:rsidRDefault="0092389A" w:rsidP="001F4C7C">
            <w:pPr>
              <w:jc w:val="center"/>
              <w:rPr>
                <w:color w:val="000000"/>
              </w:rPr>
            </w:pPr>
            <w:r>
              <w:rPr>
                <w:color w:val="000000"/>
              </w:rPr>
              <w:t>7</w:t>
            </w:r>
          </w:p>
        </w:tc>
        <w:tc>
          <w:tcPr>
            <w:tcW w:w="2693" w:type="dxa"/>
          </w:tcPr>
          <w:p w14:paraId="001002F3" w14:textId="760FF48D" w:rsidR="003A15D4" w:rsidRPr="003A15D4" w:rsidRDefault="003A15D4" w:rsidP="001F4C7C">
            <w:pPr>
              <w:rPr>
                <w:color w:val="000000"/>
              </w:rPr>
            </w:pPr>
            <w:r w:rsidRPr="003A15D4">
              <w:rPr>
                <w:color w:val="000000"/>
              </w:rPr>
              <w:t xml:space="preserve">Дискуссия, письменная работа, ролевая игра, </w:t>
            </w:r>
            <w:r w:rsidRPr="003A15D4">
              <w:rPr>
                <w:color w:val="000000"/>
              </w:rPr>
              <w:lastRenderedPageBreak/>
              <w:t>кейс-стади, собеседование, тесты</w:t>
            </w:r>
          </w:p>
        </w:tc>
      </w:tr>
      <w:tr w:rsidR="003A15D4" w:rsidRPr="003A15D4" w14:paraId="37ED30D9" w14:textId="77777777" w:rsidTr="005F48FA">
        <w:trPr>
          <w:trHeight w:val="303"/>
        </w:trPr>
        <w:tc>
          <w:tcPr>
            <w:tcW w:w="425" w:type="dxa"/>
          </w:tcPr>
          <w:p w14:paraId="21BCBFE7" w14:textId="77777777" w:rsidR="003A15D4" w:rsidRPr="003A15D4" w:rsidRDefault="003A15D4" w:rsidP="000E7572">
            <w:pPr>
              <w:numPr>
                <w:ilvl w:val="0"/>
                <w:numId w:val="2"/>
              </w:numPr>
              <w:contextualSpacing/>
              <w:rPr>
                <w:color w:val="000000"/>
                <w:lang w:eastAsia="en-US"/>
              </w:rPr>
            </w:pPr>
          </w:p>
        </w:tc>
        <w:tc>
          <w:tcPr>
            <w:tcW w:w="1843" w:type="dxa"/>
          </w:tcPr>
          <w:p w14:paraId="611ABE13" w14:textId="2640DA1B" w:rsidR="003A15D4" w:rsidRPr="003A15D4" w:rsidRDefault="003A15D4" w:rsidP="001B2AED">
            <w:pPr>
              <w:jc w:val="both"/>
              <w:rPr>
                <w:color w:val="000000"/>
              </w:rPr>
            </w:pPr>
            <w:r w:rsidRPr="003A15D4">
              <w:rPr>
                <w:color w:val="000000"/>
              </w:rPr>
              <w:t>Теория поколений и их формы информационного потребления</w:t>
            </w:r>
          </w:p>
        </w:tc>
        <w:tc>
          <w:tcPr>
            <w:tcW w:w="851" w:type="dxa"/>
          </w:tcPr>
          <w:p w14:paraId="59FAD42A" w14:textId="6FFE4D9D" w:rsidR="003A15D4" w:rsidRPr="003A15D4" w:rsidRDefault="003A15D4" w:rsidP="001F4C7C">
            <w:pPr>
              <w:jc w:val="center"/>
              <w:rPr>
                <w:color w:val="000000"/>
              </w:rPr>
            </w:pPr>
            <w:r w:rsidRPr="003A15D4">
              <w:rPr>
                <w:color w:val="000000"/>
              </w:rPr>
              <w:t>1</w:t>
            </w:r>
            <w:r w:rsidR="00CE34D4">
              <w:rPr>
                <w:color w:val="000000"/>
              </w:rPr>
              <w:t>0</w:t>
            </w:r>
          </w:p>
        </w:tc>
        <w:tc>
          <w:tcPr>
            <w:tcW w:w="1134" w:type="dxa"/>
          </w:tcPr>
          <w:p w14:paraId="06AA335E" w14:textId="60752D7E" w:rsidR="003A15D4" w:rsidRPr="003A15D4" w:rsidRDefault="003A15D4" w:rsidP="001F4C7C">
            <w:pPr>
              <w:jc w:val="center"/>
              <w:rPr>
                <w:color w:val="000000"/>
              </w:rPr>
            </w:pPr>
            <w:r w:rsidRPr="003A15D4">
              <w:rPr>
                <w:color w:val="000000"/>
              </w:rPr>
              <w:t>3</w:t>
            </w:r>
          </w:p>
        </w:tc>
        <w:tc>
          <w:tcPr>
            <w:tcW w:w="1134" w:type="dxa"/>
          </w:tcPr>
          <w:p w14:paraId="4A814409" w14:textId="4E6DA025" w:rsidR="003A15D4" w:rsidRPr="003A15D4" w:rsidRDefault="003A15D4" w:rsidP="001F4C7C">
            <w:pPr>
              <w:jc w:val="center"/>
              <w:rPr>
                <w:color w:val="000000"/>
              </w:rPr>
            </w:pPr>
            <w:r w:rsidRPr="003A15D4">
              <w:rPr>
                <w:color w:val="000000"/>
              </w:rPr>
              <w:t>1</w:t>
            </w:r>
          </w:p>
        </w:tc>
        <w:tc>
          <w:tcPr>
            <w:tcW w:w="1559" w:type="dxa"/>
          </w:tcPr>
          <w:p w14:paraId="370D7CDE" w14:textId="57F8EA89" w:rsidR="003A15D4" w:rsidRPr="003A15D4" w:rsidRDefault="003A15D4" w:rsidP="001F4C7C">
            <w:pPr>
              <w:jc w:val="center"/>
              <w:rPr>
                <w:color w:val="000000"/>
              </w:rPr>
            </w:pPr>
            <w:r w:rsidRPr="003A15D4">
              <w:rPr>
                <w:color w:val="000000"/>
              </w:rPr>
              <w:t>2</w:t>
            </w:r>
          </w:p>
        </w:tc>
        <w:tc>
          <w:tcPr>
            <w:tcW w:w="1134" w:type="dxa"/>
          </w:tcPr>
          <w:p w14:paraId="1B7C2CAA" w14:textId="745CAE17" w:rsidR="003A15D4" w:rsidRPr="003A15D4" w:rsidRDefault="00CE34D4" w:rsidP="001F4C7C">
            <w:pPr>
              <w:jc w:val="center"/>
              <w:rPr>
                <w:color w:val="000000"/>
              </w:rPr>
            </w:pPr>
            <w:r>
              <w:rPr>
                <w:color w:val="000000"/>
              </w:rPr>
              <w:t>7</w:t>
            </w:r>
          </w:p>
        </w:tc>
        <w:tc>
          <w:tcPr>
            <w:tcW w:w="2693" w:type="dxa"/>
          </w:tcPr>
          <w:p w14:paraId="05CA2B56" w14:textId="5184F069" w:rsidR="003A15D4" w:rsidRPr="003A15D4" w:rsidRDefault="003A15D4" w:rsidP="001F4C7C">
            <w:pPr>
              <w:rPr>
                <w:color w:val="000000"/>
              </w:rPr>
            </w:pPr>
            <w:r w:rsidRPr="003A15D4">
              <w:rPr>
                <w:color w:val="000000"/>
              </w:rPr>
              <w:t>Дискуссия, письменная работа, ролевая игра, кейс-стади, собеседование, тесты</w:t>
            </w:r>
          </w:p>
        </w:tc>
      </w:tr>
      <w:tr w:rsidR="003A15D4" w:rsidRPr="003A15D4" w14:paraId="7212D952" w14:textId="77777777" w:rsidTr="005F48FA">
        <w:tc>
          <w:tcPr>
            <w:tcW w:w="425" w:type="dxa"/>
          </w:tcPr>
          <w:p w14:paraId="2177CDED" w14:textId="77777777" w:rsidR="003A15D4" w:rsidRPr="003A15D4" w:rsidRDefault="003A15D4" w:rsidP="000E7572">
            <w:pPr>
              <w:numPr>
                <w:ilvl w:val="0"/>
                <w:numId w:val="2"/>
              </w:numPr>
              <w:contextualSpacing/>
              <w:rPr>
                <w:color w:val="000000"/>
                <w:lang w:eastAsia="en-US"/>
              </w:rPr>
            </w:pPr>
          </w:p>
        </w:tc>
        <w:tc>
          <w:tcPr>
            <w:tcW w:w="1843" w:type="dxa"/>
          </w:tcPr>
          <w:p w14:paraId="0C23AF74" w14:textId="27BBAFAD" w:rsidR="003A15D4" w:rsidRPr="003A15D4" w:rsidRDefault="003A15D4" w:rsidP="001B2AED">
            <w:pPr>
              <w:jc w:val="both"/>
              <w:rPr>
                <w:color w:val="000000"/>
              </w:rPr>
            </w:pPr>
            <w:r w:rsidRPr="003A15D4">
              <w:rPr>
                <w:color w:val="000000"/>
              </w:rPr>
              <w:t>Нейронаука как инструмент новых медиа</w:t>
            </w:r>
          </w:p>
        </w:tc>
        <w:tc>
          <w:tcPr>
            <w:tcW w:w="851" w:type="dxa"/>
          </w:tcPr>
          <w:p w14:paraId="500EAB03" w14:textId="04A90D52" w:rsidR="003A15D4" w:rsidRPr="003A15D4" w:rsidRDefault="003A15D4" w:rsidP="001F4C7C">
            <w:pPr>
              <w:jc w:val="center"/>
              <w:rPr>
                <w:color w:val="000000"/>
              </w:rPr>
            </w:pPr>
            <w:r w:rsidRPr="003A15D4">
              <w:rPr>
                <w:color w:val="000000"/>
              </w:rPr>
              <w:t>1</w:t>
            </w:r>
            <w:r w:rsidR="00CE34D4">
              <w:rPr>
                <w:color w:val="000000"/>
              </w:rPr>
              <w:t>0</w:t>
            </w:r>
          </w:p>
        </w:tc>
        <w:tc>
          <w:tcPr>
            <w:tcW w:w="1134" w:type="dxa"/>
          </w:tcPr>
          <w:p w14:paraId="5DC382EE" w14:textId="30D308A4" w:rsidR="003A15D4" w:rsidRPr="003A15D4" w:rsidRDefault="003A15D4" w:rsidP="001F4C7C">
            <w:pPr>
              <w:jc w:val="center"/>
              <w:rPr>
                <w:color w:val="000000"/>
              </w:rPr>
            </w:pPr>
            <w:r w:rsidRPr="003A15D4">
              <w:rPr>
                <w:color w:val="000000"/>
              </w:rPr>
              <w:t>3</w:t>
            </w:r>
          </w:p>
        </w:tc>
        <w:tc>
          <w:tcPr>
            <w:tcW w:w="1134" w:type="dxa"/>
          </w:tcPr>
          <w:p w14:paraId="3082D36E" w14:textId="44BDCF39" w:rsidR="003A15D4" w:rsidRPr="003A15D4" w:rsidRDefault="003A15D4" w:rsidP="001F4C7C">
            <w:pPr>
              <w:jc w:val="center"/>
              <w:rPr>
                <w:color w:val="000000"/>
              </w:rPr>
            </w:pPr>
            <w:r w:rsidRPr="003A15D4">
              <w:rPr>
                <w:color w:val="000000"/>
              </w:rPr>
              <w:t>1</w:t>
            </w:r>
          </w:p>
        </w:tc>
        <w:tc>
          <w:tcPr>
            <w:tcW w:w="1559" w:type="dxa"/>
          </w:tcPr>
          <w:p w14:paraId="68FE757F" w14:textId="68C0AD3C" w:rsidR="003A15D4" w:rsidRPr="003A15D4" w:rsidRDefault="003A15D4" w:rsidP="001F4C7C">
            <w:pPr>
              <w:jc w:val="center"/>
              <w:rPr>
                <w:color w:val="000000"/>
              </w:rPr>
            </w:pPr>
            <w:r w:rsidRPr="003A15D4">
              <w:rPr>
                <w:color w:val="000000"/>
              </w:rPr>
              <w:t>2</w:t>
            </w:r>
          </w:p>
        </w:tc>
        <w:tc>
          <w:tcPr>
            <w:tcW w:w="1134" w:type="dxa"/>
          </w:tcPr>
          <w:p w14:paraId="04EE744A" w14:textId="78909251" w:rsidR="003A15D4" w:rsidRPr="003A15D4" w:rsidRDefault="00CE34D4" w:rsidP="001F4C7C">
            <w:pPr>
              <w:jc w:val="center"/>
              <w:rPr>
                <w:color w:val="000000"/>
              </w:rPr>
            </w:pPr>
            <w:r>
              <w:rPr>
                <w:color w:val="000000"/>
              </w:rPr>
              <w:t>7</w:t>
            </w:r>
          </w:p>
        </w:tc>
        <w:tc>
          <w:tcPr>
            <w:tcW w:w="2693" w:type="dxa"/>
          </w:tcPr>
          <w:p w14:paraId="702261E7" w14:textId="714EE2FA" w:rsidR="003A15D4" w:rsidRPr="003A15D4" w:rsidRDefault="003A15D4" w:rsidP="001F4C7C">
            <w:pPr>
              <w:rPr>
                <w:color w:val="000000"/>
              </w:rPr>
            </w:pPr>
            <w:r w:rsidRPr="003A15D4">
              <w:rPr>
                <w:color w:val="000000"/>
              </w:rPr>
              <w:t>Дискуссия, письменная работа, ролевая игра, кейс-стади, собеседование, тесты</w:t>
            </w:r>
          </w:p>
        </w:tc>
      </w:tr>
      <w:tr w:rsidR="003A15D4" w:rsidRPr="003A15D4" w14:paraId="7EFE720D" w14:textId="77777777" w:rsidTr="005F48FA">
        <w:tc>
          <w:tcPr>
            <w:tcW w:w="425" w:type="dxa"/>
          </w:tcPr>
          <w:p w14:paraId="5828091C" w14:textId="77777777" w:rsidR="003A15D4" w:rsidRPr="003A15D4" w:rsidRDefault="003A15D4" w:rsidP="000E7572">
            <w:pPr>
              <w:numPr>
                <w:ilvl w:val="0"/>
                <w:numId w:val="2"/>
              </w:numPr>
              <w:contextualSpacing/>
              <w:rPr>
                <w:color w:val="000000"/>
                <w:lang w:eastAsia="en-US"/>
              </w:rPr>
            </w:pPr>
          </w:p>
        </w:tc>
        <w:tc>
          <w:tcPr>
            <w:tcW w:w="1843" w:type="dxa"/>
          </w:tcPr>
          <w:p w14:paraId="12F26DC9" w14:textId="16F5B0A3" w:rsidR="003A15D4" w:rsidRPr="003A15D4" w:rsidRDefault="003A15D4" w:rsidP="001B2AED">
            <w:pPr>
              <w:jc w:val="both"/>
              <w:rPr>
                <w:color w:val="000000"/>
              </w:rPr>
            </w:pPr>
            <w:r w:rsidRPr="003A15D4">
              <w:rPr>
                <w:color w:val="000000"/>
              </w:rPr>
              <w:t>Social value и интерактивность</w:t>
            </w:r>
          </w:p>
        </w:tc>
        <w:tc>
          <w:tcPr>
            <w:tcW w:w="851" w:type="dxa"/>
          </w:tcPr>
          <w:p w14:paraId="796A8019" w14:textId="4FD0EE5D" w:rsidR="003A15D4" w:rsidRPr="003A15D4" w:rsidRDefault="00CE34D4" w:rsidP="001F4C7C">
            <w:pPr>
              <w:jc w:val="center"/>
              <w:rPr>
                <w:color w:val="000000"/>
              </w:rPr>
            </w:pPr>
            <w:r>
              <w:rPr>
                <w:color w:val="000000"/>
              </w:rPr>
              <w:t>13</w:t>
            </w:r>
          </w:p>
        </w:tc>
        <w:tc>
          <w:tcPr>
            <w:tcW w:w="1134" w:type="dxa"/>
          </w:tcPr>
          <w:p w14:paraId="05C1353F" w14:textId="53F03628" w:rsidR="003A15D4" w:rsidRPr="003A15D4" w:rsidRDefault="00CE34D4" w:rsidP="001F4C7C">
            <w:pPr>
              <w:jc w:val="center"/>
              <w:rPr>
                <w:color w:val="000000"/>
              </w:rPr>
            </w:pPr>
            <w:r>
              <w:rPr>
                <w:color w:val="000000"/>
              </w:rPr>
              <w:t>5</w:t>
            </w:r>
          </w:p>
        </w:tc>
        <w:tc>
          <w:tcPr>
            <w:tcW w:w="1134" w:type="dxa"/>
          </w:tcPr>
          <w:p w14:paraId="60247698" w14:textId="481219B2" w:rsidR="003A15D4" w:rsidRPr="003A15D4" w:rsidRDefault="003A15D4" w:rsidP="001F4C7C">
            <w:pPr>
              <w:jc w:val="center"/>
              <w:rPr>
                <w:color w:val="000000"/>
              </w:rPr>
            </w:pPr>
            <w:r w:rsidRPr="003A15D4">
              <w:rPr>
                <w:color w:val="000000"/>
              </w:rPr>
              <w:t>1</w:t>
            </w:r>
          </w:p>
        </w:tc>
        <w:tc>
          <w:tcPr>
            <w:tcW w:w="1559" w:type="dxa"/>
          </w:tcPr>
          <w:p w14:paraId="35E3EEBF" w14:textId="03B07F2E" w:rsidR="003A15D4" w:rsidRPr="003A15D4" w:rsidRDefault="00CE34D4" w:rsidP="001F4C7C">
            <w:pPr>
              <w:jc w:val="center"/>
              <w:rPr>
                <w:color w:val="000000"/>
              </w:rPr>
            </w:pPr>
            <w:r>
              <w:rPr>
                <w:color w:val="000000"/>
              </w:rPr>
              <w:t>4</w:t>
            </w:r>
          </w:p>
        </w:tc>
        <w:tc>
          <w:tcPr>
            <w:tcW w:w="1134" w:type="dxa"/>
          </w:tcPr>
          <w:p w14:paraId="044AED22" w14:textId="0001FF9E" w:rsidR="003A15D4" w:rsidRPr="003A15D4" w:rsidRDefault="00CE34D4" w:rsidP="001F4C7C">
            <w:pPr>
              <w:jc w:val="center"/>
              <w:rPr>
                <w:color w:val="000000"/>
              </w:rPr>
            </w:pPr>
            <w:r>
              <w:rPr>
                <w:color w:val="000000"/>
              </w:rPr>
              <w:t>8</w:t>
            </w:r>
          </w:p>
        </w:tc>
        <w:tc>
          <w:tcPr>
            <w:tcW w:w="2693" w:type="dxa"/>
          </w:tcPr>
          <w:p w14:paraId="15DA9E7A" w14:textId="07C0C2AE" w:rsidR="003A15D4" w:rsidRPr="003A15D4" w:rsidRDefault="003A15D4" w:rsidP="001F4C7C">
            <w:pPr>
              <w:rPr>
                <w:color w:val="000000"/>
              </w:rPr>
            </w:pPr>
            <w:r w:rsidRPr="003A15D4">
              <w:rPr>
                <w:color w:val="000000"/>
              </w:rPr>
              <w:t>Дискуссия, письменная работа, ролевая игра, кейс-стади, собеседование, тесты</w:t>
            </w:r>
          </w:p>
        </w:tc>
      </w:tr>
      <w:tr w:rsidR="003A15D4" w:rsidRPr="003A15D4" w14:paraId="451AF675" w14:textId="77777777" w:rsidTr="005F48FA">
        <w:tc>
          <w:tcPr>
            <w:tcW w:w="425" w:type="dxa"/>
          </w:tcPr>
          <w:p w14:paraId="026A64B9" w14:textId="77777777" w:rsidR="003A15D4" w:rsidRPr="003A15D4" w:rsidRDefault="003A15D4" w:rsidP="000E7572">
            <w:pPr>
              <w:numPr>
                <w:ilvl w:val="0"/>
                <w:numId w:val="2"/>
              </w:numPr>
              <w:contextualSpacing/>
              <w:rPr>
                <w:color w:val="000000"/>
                <w:lang w:eastAsia="en-US"/>
              </w:rPr>
            </w:pPr>
          </w:p>
        </w:tc>
        <w:tc>
          <w:tcPr>
            <w:tcW w:w="1843" w:type="dxa"/>
          </w:tcPr>
          <w:p w14:paraId="46A6B465" w14:textId="038D6B9D" w:rsidR="003A15D4" w:rsidRPr="003A15D4" w:rsidRDefault="003A15D4" w:rsidP="001B2AED">
            <w:pPr>
              <w:jc w:val="both"/>
              <w:rPr>
                <w:color w:val="000000"/>
              </w:rPr>
            </w:pPr>
            <w:r w:rsidRPr="003A15D4">
              <w:rPr>
                <w:color w:val="000000"/>
              </w:rPr>
              <w:t>Экосистемный подход в развитии новых медиа</w:t>
            </w:r>
          </w:p>
        </w:tc>
        <w:tc>
          <w:tcPr>
            <w:tcW w:w="851" w:type="dxa"/>
          </w:tcPr>
          <w:p w14:paraId="04636076" w14:textId="346CC138" w:rsidR="003A15D4" w:rsidRPr="003A15D4" w:rsidRDefault="003A15D4" w:rsidP="001F4C7C">
            <w:pPr>
              <w:jc w:val="center"/>
              <w:rPr>
                <w:color w:val="000000"/>
              </w:rPr>
            </w:pPr>
            <w:r w:rsidRPr="003A15D4">
              <w:rPr>
                <w:color w:val="000000"/>
              </w:rPr>
              <w:t>14</w:t>
            </w:r>
          </w:p>
        </w:tc>
        <w:tc>
          <w:tcPr>
            <w:tcW w:w="1134" w:type="dxa"/>
          </w:tcPr>
          <w:p w14:paraId="73784A35" w14:textId="6BA76116" w:rsidR="003A15D4" w:rsidRPr="003A15D4" w:rsidRDefault="00CE34D4" w:rsidP="001F4C7C">
            <w:pPr>
              <w:jc w:val="center"/>
              <w:rPr>
                <w:color w:val="000000"/>
              </w:rPr>
            </w:pPr>
            <w:r>
              <w:rPr>
                <w:color w:val="000000"/>
              </w:rPr>
              <w:t>6</w:t>
            </w:r>
          </w:p>
        </w:tc>
        <w:tc>
          <w:tcPr>
            <w:tcW w:w="1134" w:type="dxa"/>
          </w:tcPr>
          <w:p w14:paraId="68C3CE0F" w14:textId="78A08455" w:rsidR="003A15D4" w:rsidRPr="003A15D4" w:rsidRDefault="003A15D4" w:rsidP="001F4C7C">
            <w:pPr>
              <w:jc w:val="center"/>
              <w:rPr>
                <w:color w:val="000000"/>
              </w:rPr>
            </w:pPr>
            <w:r w:rsidRPr="003A15D4">
              <w:rPr>
                <w:color w:val="000000"/>
              </w:rPr>
              <w:t>2</w:t>
            </w:r>
          </w:p>
        </w:tc>
        <w:tc>
          <w:tcPr>
            <w:tcW w:w="1559" w:type="dxa"/>
          </w:tcPr>
          <w:p w14:paraId="34330C7B" w14:textId="76EEC7C9" w:rsidR="003A15D4" w:rsidRPr="003A15D4" w:rsidRDefault="00CE34D4" w:rsidP="001F4C7C">
            <w:pPr>
              <w:jc w:val="center"/>
              <w:rPr>
                <w:color w:val="000000"/>
              </w:rPr>
            </w:pPr>
            <w:r>
              <w:rPr>
                <w:color w:val="000000"/>
              </w:rPr>
              <w:t>4</w:t>
            </w:r>
          </w:p>
        </w:tc>
        <w:tc>
          <w:tcPr>
            <w:tcW w:w="1134" w:type="dxa"/>
          </w:tcPr>
          <w:p w14:paraId="2572A02E" w14:textId="1AB88BB2" w:rsidR="003A15D4" w:rsidRPr="003A15D4" w:rsidRDefault="00CE34D4" w:rsidP="001F4C7C">
            <w:pPr>
              <w:jc w:val="center"/>
              <w:rPr>
                <w:color w:val="000000"/>
              </w:rPr>
            </w:pPr>
            <w:r>
              <w:rPr>
                <w:color w:val="000000"/>
              </w:rPr>
              <w:t>8</w:t>
            </w:r>
          </w:p>
        </w:tc>
        <w:tc>
          <w:tcPr>
            <w:tcW w:w="2693" w:type="dxa"/>
          </w:tcPr>
          <w:p w14:paraId="4254AA6D" w14:textId="6D0C3F60" w:rsidR="003A15D4" w:rsidRPr="003A15D4" w:rsidRDefault="003A15D4" w:rsidP="001F4C7C">
            <w:pPr>
              <w:rPr>
                <w:color w:val="000000"/>
              </w:rPr>
            </w:pPr>
            <w:r w:rsidRPr="003A15D4">
              <w:rPr>
                <w:color w:val="000000"/>
              </w:rPr>
              <w:t>Дискуссия, письменная работа, ролевая игра, кейс-стади, собеседование, тесты</w:t>
            </w:r>
          </w:p>
        </w:tc>
      </w:tr>
      <w:tr w:rsidR="003A15D4" w:rsidRPr="003A15D4" w14:paraId="74CDED42" w14:textId="77777777" w:rsidTr="005F48FA">
        <w:tc>
          <w:tcPr>
            <w:tcW w:w="425" w:type="dxa"/>
          </w:tcPr>
          <w:p w14:paraId="366DBEB2" w14:textId="77777777" w:rsidR="003A15D4" w:rsidRPr="003A15D4" w:rsidRDefault="003A15D4" w:rsidP="000E7572">
            <w:pPr>
              <w:numPr>
                <w:ilvl w:val="0"/>
                <w:numId w:val="2"/>
              </w:numPr>
              <w:contextualSpacing/>
              <w:rPr>
                <w:color w:val="000000"/>
                <w:lang w:eastAsia="en-US"/>
              </w:rPr>
            </w:pPr>
          </w:p>
        </w:tc>
        <w:tc>
          <w:tcPr>
            <w:tcW w:w="1843" w:type="dxa"/>
          </w:tcPr>
          <w:p w14:paraId="2B39847D" w14:textId="60D469FE" w:rsidR="003A15D4" w:rsidRPr="003A15D4" w:rsidRDefault="003A15D4" w:rsidP="0097690E">
            <w:pPr>
              <w:jc w:val="both"/>
              <w:rPr>
                <w:color w:val="000000"/>
              </w:rPr>
            </w:pPr>
            <w:r w:rsidRPr="003A15D4">
              <w:rPr>
                <w:color w:val="000000"/>
              </w:rPr>
              <w:t>Невидимые алгоритмы новых медиа: влияние на поведение потребителей информации</w:t>
            </w:r>
          </w:p>
        </w:tc>
        <w:tc>
          <w:tcPr>
            <w:tcW w:w="851" w:type="dxa"/>
          </w:tcPr>
          <w:p w14:paraId="589C705F" w14:textId="675F7A1A" w:rsidR="003A15D4" w:rsidRPr="003A15D4" w:rsidRDefault="003A15D4" w:rsidP="001F4C7C">
            <w:pPr>
              <w:jc w:val="center"/>
              <w:rPr>
                <w:color w:val="000000"/>
              </w:rPr>
            </w:pPr>
            <w:r w:rsidRPr="003A15D4">
              <w:rPr>
                <w:color w:val="000000"/>
              </w:rPr>
              <w:t>1</w:t>
            </w:r>
            <w:r w:rsidR="00CE34D4">
              <w:rPr>
                <w:color w:val="000000"/>
              </w:rPr>
              <w:t>3</w:t>
            </w:r>
          </w:p>
        </w:tc>
        <w:tc>
          <w:tcPr>
            <w:tcW w:w="1134" w:type="dxa"/>
          </w:tcPr>
          <w:p w14:paraId="048FD8DD" w14:textId="5105AF4B" w:rsidR="003A15D4" w:rsidRPr="003A15D4" w:rsidRDefault="00CE34D4" w:rsidP="001F4C7C">
            <w:pPr>
              <w:jc w:val="center"/>
              <w:rPr>
                <w:color w:val="000000"/>
              </w:rPr>
            </w:pPr>
            <w:r>
              <w:rPr>
                <w:color w:val="000000"/>
              </w:rPr>
              <w:t>5</w:t>
            </w:r>
          </w:p>
        </w:tc>
        <w:tc>
          <w:tcPr>
            <w:tcW w:w="1134" w:type="dxa"/>
          </w:tcPr>
          <w:p w14:paraId="1D7F3C6D" w14:textId="0D66781D" w:rsidR="003A15D4" w:rsidRPr="003A15D4" w:rsidRDefault="003A15D4" w:rsidP="001F4C7C">
            <w:pPr>
              <w:jc w:val="center"/>
              <w:rPr>
                <w:color w:val="000000"/>
              </w:rPr>
            </w:pPr>
            <w:r w:rsidRPr="003A15D4">
              <w:rPr>
                <w:color w:val="000000"/>
              </w:rPr>
              <w:t>1</w:t>
            </w:r>
          </w:p>
        </w:tc>
        <w:tc>
          <w:tcPr>
            <w:tcW w:w="1559" w:type="dxa"/>
          </w:tcPr>
          <w:p w14:paraId="22C1CD72" w14:textId="7FCE73E0" w:rsidR="003A15D4" w:rsidRPr="003A15D4" w:rsidRDefault="00CE34D4" w:rsidP="001F4C7C">
            <w:pPr>
              <w:jc w:val="center"/>
              <w:rPr>
                <w:color w:val="000000"/>
              </w:rPr>
            </w:pPr>
            <w:r>
              <w:rPr>
                <w:color w:val="000000"/>
              </w:rPr>
              <w:t>4</w:t>
            </w:r>
          </w:p>
        </w:tc>
        <w:tc>
          <w:tcPr>
            <w:tcW w:w="1134" w:type="dxa"/>
          </w:tcPr>
          <w:p w14:paraId="7FF34050" w14:textId="4196DD8F" w:rsidR="003A15D4" w:rsidRPr="003A15D4" w:rsidRDefault="00CE34D4" w:rsidP="001F4C7C">
            <w:pPr>
              <w:jc w:val="center"/>
              <w:rPr>
                <w:color w:val="000000"/>
              </w:rPr>
            </w:pPr>
            <w:r>
              <w:rPr>
                <w:color w:val="000000"/>
              </w:rPr>
              <w:t>8</w:t>
            </w:r>
          </w:p>
        </w:tc>
        <w:tc>
          <w:tcPr>
            <w:tcW w:w="2693" w:type="dxa"/>
          </w:tcPr>
          <w:p w14:paraId="31F73C38" w14:textId="5E49E6F3" w:rsidR="003A15D4" w:rsidRPr="003A15D4" w:rsidRDefault="003A15D4" w:rsidP="001F4C7C">
            <w:pPr>
              <w:rPr>
                <w:color w:val="000000"/>
              </w:rPr>
            </w:pPr>
            <w:r w:rsidRPr="003A15D4">
              <w:rPr>
                <w:color w:val="000000"/>
              </w:rPr>
              <w:t>Дискуссия, письменная работа, ролевая игра, кейс-стади, собеседование, тесты</w:t>
            </w:r>
          </w:p>
        </w:tc>
      </w:tr>
      <w:tr w:rsidR="003A15D4" w:rsidRPr="003A15D4" w14:paraId="171E2BA0" w14:textId="77777777" w:rsidTr="005F48FA">
        <w:tc>
          <w:tcPr>
            <w:tcW w:w="425" w:type="dxa"/>
          </w:tcPr>
          <w:p w14:paraId="1B13F0AB" w14:textId="77777777" w:rsidR="003A15D4" w:rsidRPr="003A15D4" w:rsidRDefault="003A15D4" w:rsidP="000E7572">
            <w:pPr>
              <w:numPr>
                <w:ilvl w:val="0"/>
                <w:numId w:val="2"/>
              </w:numPr>
              <w:contextualSpacing/>
              <w:rPr>
                <w:color w:val="000000"/>
                <w:lang w:eastAsia="en-US"/>
              </w:rPr>
            </w:pPr>
          </w:p>
        </w:tc>
        <w:tc>
          <w:tcPr>
            <w:tcW w:w="1843" w:type="dxa"/>
          </w:tcPr>
          <w:p w14:paraId="670494FA" w14:textId="65C6A0D0" w:rsidR="003A15D4" w:rsidRPr="003A15D4" w:rsidRDefault="003A15D4" w:rsidP="001B2AED">
            <w:pPr>
              <w:jc w:val="both"/>
              <w:rPr>
                <w:color w:val="000000"/>
              </w:rPr>
            </w:pPr>
            <w:r w:rsidRPr="003A15D4">
              <w:rPr>
                <w:color w:val="000000"/>
              </w:rPr>
              <w:t>Информационные войны в новых медиа</w:t>
            </w:r>
          </w:p>
        </w:tc>
        <w:tc>
          <w:tcPr>
            <w:tcW w:w="851" w:type="dxa"/>
          </w:tcPr>
          <w:p w14:paraId="35D43840" w14:textId="1AFDDF5C" w:rsidR="003A15D4" w:rsidRPr="003A15D4" w:rsidRDefault="003A15D4" w:rsidP="001F4C7C">
            <w:pPr>
              <w:jc w:val="center"/>
              <w:rPr>
                <w:color w:val="000000"/>
              </w:rPr>
            </w:pPr>
            <w:r w:rsidRPr="003A15D4">
              <w:rPr>
                <w:color w:val="000000"/>
              </w:rPr>
              <w:t>1</w:t>
            </w:r>
            <w:r w:rsidR="0092389A">
              <w:rPr>
                <w:color w:val="000000"/>
              </w:rPr>
              <w:t>0</w:t>
            </w:r>
          </w:p>
        </w:tc>
        <w:tc>
          <w:tcPr>
            <w:tcW w:w="1134" w:type="dxa"/>
          </w:tcPr>
          <w:p w14:paraId="297ECBA3" w14:textId="23DDFE64" w:rsidR="003A15D4" w:rsidRPr="003A15D4" w:rsidRDefault="003A15D4" w:rsidP="001F4C7C">
            <w:pPr>
              <w:jc w:val="center"/>
              <w:rPr>
                <w:color w:val="000000"/>
              </w:rPr>
            </w:pPr>
            <w:r w:rsidRPr="003A15D4">
              <w:rPr>
                <w:color w:val="000000"/>
              </w:rPr>
              <w:t>3</w:t>
            </w:r>
          </w:p>
        </w:tc>
        <w:tc>
          <w:tcPr>
            <w:tcW w:w="1134" w:type="dxa"/>
          </w:tcPr>
          <w:p w14:paraId="005704A2" w14:textId="159E8A34" w:rsidR="003A15D4" w:rsidRPr="003A15D4" w:rsidRDefault="003A15D4" w:rsidP="001F4C7C">
            <w:pPr>
              <w:jc w:val="center"/>
              <w:rPr>
                <w:color w:val="000000"/>
              </w:rPr>
            </w:pPr>
            <w:r w:rsidRPr="003A15D4">
              <w:rPr>
                <w:color w:val="000000"/>
              </w:rPr>
              <w:t>1</w:t>
            </w:r>
          </w:p>
        </w:tc>
        <w:tc>
          <w:tcPr>
            <w:tcW w:w="1559" w:type="dxa"/>
          </w:tcPr>
          <w:p w14:paraId="74D8C7F1" w14:textId="102F2B67" w:rsidR="003A15D4" w:rsidRPr="003A15D4" w:rsidRDefault="003A15D4" w:rsidP="001F4C7C">
            <w:pPr>
              <w:jc w:val="center"/>
              <w:rPr>
                <w:color w:val="000000"/>
              </w:rPr>
            </w:pPr>
            <w:r w:rsidRPr="003A15D4">
              <w:rPr>
                <w:color w:val="000000"/>
              </w:rPr>
              <w:t>2</w:t>
            </w:r>
          </w:p>
        </w:tc>
        <w:tc>
          <w:tcPr>
            <w:tcW w:w="1134" w:type="dxa"/>
          </w:tcPr>
          <w:p w14:paraId="3B7B6468" w14:textId="7B3B4B2F" w:rsidR="003A15D4" w:rsidRPr="003A15D4" w:rsidRDefault="0092389A" w:rsidP="001F4C7C">
            <w:pPr>
              <w:jc w:val="center"/>
              <w:rPr>
                <w:color w:val="000000"/>
              </w:rPr>
            </w:pPr>
            <w:r>
              <w:rPr>
                <w:color w:val="000000"/>
              </w:rPr>
              <w:t>7</w:t>
            </w:r>
          </w:p>
        </w:tc>
        <w:tc>
          <w:tcPr>
            <w:tcW w:w="2693" w:type="dxa"/>
          </w:tcPr>
          <w:p w14:paraId="07C7CD5D" w14:textId="72B116A8" w:rsidR="003A15D4" w:rsidRPr="003A15D4" w:rsidRDefault="003A15D4" w:rsidP="001F4C7C">
            <w:pPr>
              <w:rPr>
                <w:color w:val="000000"/>
              </w:rPr>
            </w:pPr>
            <w:r w:rsidRPr="003A15D4">
              <w:rPr>
                <w:color w:val="000000"/>
              </w:rPr>
              <w:t>Дискуссия, письменная работа, ролевая игра, кейс-стади, собеседование, тесты</w:t>
            </w:r>
          </w:p>
        </w:tc>
      </w:tr>
      <w:tr w:rsidR="003A15D4" w:rsidRPr="003A15D4" w14:paraId="0E861C5F" w14:textId="77777777" w:rsidTr="005F48FA">
        <w:tc>
          <w:tcPr>
            <w:tcW w:w="425" w:type="dxa"/>
          </w:tcPr>
          <w:p w14:paraId="7B7C4D7F" w14:textId="77777777" w:rsidR="003A15D4" w:rsidRPr="003A15D4" w:rsidRDefault="003A15D4" w:rsidP="000E7572">
            <w:pPr>
              <w:numPr>
                <w:ilvl w:val="0"/>
                <w:numId w:val="2"/>
              </w:numPr>
              <w:contextualSpacing/>
              <w:rPr>
                <w:color w:val="000000"/>
                <w:lang w:eastAsia="en-US"/>
              </w:rPr>
            </w:pPr>
          </w:p>
        </w:tc>
        <w:tc>
          <w:tcPr>
            <w:tcW w:w="1843" w:type="dxa"/>
          </w:tcPr>
          <w:p w14:paraId="632D5AA0" w14:textId="300C8385" w:rsidR="003A15D4" w:rsidRPr="003A15D4" w:rsidRDefault="003A15D4" w:rsidP="001B2AED">
            <w:pPr>
              <w:jc w:val="both"/>
              <w:rPr>
                <w:color w:val="000000"/>
              </w:rPr>
            </w:pPr>
            <w:r w:rsidRPr="003A15D4">
              <w:rPr>
                <w:color w:val="000000"/>
              </w:rPr>
              <w:t>Метрики измерения новых медиа</w:t>
            </w:r>
          </w:p>
        </w:tc>
        <w:tc>
          <w:tcPr>
            <w:tcW w:w="851" w:type="dxa"/>
          </w:tcPr>
          <w:p w14:paraId="5DFA8CC8" w14:textId="7D51CB08" w:rsidR="003A15D4" w:rsidRPr="003A15D4" w:rsidRDefault="00CE34D4" w:rsidP="001F4C7C">
            <w:pPr>
              <w:jc w:val="center"/>
              <w:rPr>
                <w:color w:val="000000"/>
              </w:rPr>
            </w:pPr>
            <w:r>
              <w:rPr>
                <w:color w:val="000000"/>
              </w:rPr>
              <w:t>13</w:t>
            </w:r>
          </w:p>
        </w:tc>
        <w:tc>
          <w:tcPr>
            <w:tcW w:w="1134" w:type="dxa"/>
          </w:tcPr>
          <w:p w14:paraId="6FF7BAA2" w14:textId="1BAF36C0" w:rsidR="003A15D4" w:rsidRPr="003A15D4" w:rsidRDefault="00CE34D4" w:rsidP="001F4C7C">
            <w:pPr>
              <w:jc w:val="center"/>
              <w:rPr>
                <w:color w:val="000000"/>
              </w:rPr>
            </w:pPr>
            <w:r>
              <w:rPr>
                <w:color w:val="000000"/>
              </w:rPr>
              <w:t>5</w:t>
            </w:r>
          </w:p>
        </w:tc>
        <w:tc>
          <w:tcPr>
            <w:tcW w:w="1134" w:type="dxa"/>
          </w:tcPr>
          <w:p w14:paraId="0DBFBADC" w14:textId="482354A9" w:rsidR="003A15D4" w:rsidRPr="003A15D4" w:rsidRDefault="003A15D4" w:rsidP="001F4C7C">
            <w:pPr>
              <w:jc w:val="center"/>
              <w:rPr>
                <w:color w:val="000000"/>
              </w:rPr>
            </w:pPr>
            <w:r w:rsidRPr="003A15D4">
              <w:rPr>
                <w:color w:val="000000"/>
              </w:rPr>
              <w:t>1</w:t>
            </w:r>
          </w:p>
        </w:tc>
        <w:tc>
          <w:tcPr>
            <w:tcW w:w="1559" w:type="dxa"/>
          </w:tcPr>
          <w:p w14:paraId="634E9CED" w14:textId="40819EF2" w:rsidR="003A15D4" w:rsidRPr="003A15D4" w:rsidRDefault="00CE34D4" w:rsidP="001F4C7C">
            <w:pPr>
              <w:jc w:val="center"/>
              <w:rPr>
                <w:color w:val="000000"/>
              </w:rPr>
            </w:pPr>
            <w:r>
              <w:rPr>
                <w:color w:val="000000"/>
              </w:rPr>
              <w:t>4</w:t>
            </w:r>
          </w:p>
        </w:tc>
        <w:tc>
          <w:tcPr>
            <w:tcW w:w="1134" w:type="dxa"/>
          </w:tcPr>
          <w:p w14:paraId="59E72728" w14:textId="52ECF2F0" w:rsidR="003A15D4" w:rsidRPr="003A15D4" w:rsidRDefault="00CE34D4" w:rsidP="001F4C7C">
            <w:pPr>
              <w:jc w:val="center"/>
              <w:rPr>
                <w:color w:val="000000"/>
              </w:rPr>
            </w:pPr>
            <w:r>
              <w:rPr>
                <w:color w:val="000000"/>
              </w:rPr>
              <w:t>8</w:t>
            </w:r>
          </w:p>
        </w:tc>
        <w:tc>
          <w:tcPr>
            <w:tcW w:w="2693" w:type="dxa"/>
          </w:tcPr>
          <w:p w14:paraId="17E6DBAC" w14:textId="20B84D6C" w:rsidR="003A15D4" w:rsidRPr="003A15D4" w:rsidRDefault="003A15D4" w:rsidP="001F4C7C">
            <w:pPr>
              <w:rPr>
                <w:color w:val="000000"/>
              </w:rPr>
            </w:pPr>
            <w:r w:rsidRPr="003A15D4">
              <w:rPr>
                <w:color w:val="000000"/>
              </w:rPr>
              <w:t xml:space="preserve">Дискуссия, письменная работа, ролевая игра, кейс-стади, </w:t>
            </w:r>
            <w:r w:rsidR="00694E1C" w:rsidRPr="0023505F">
              <w:t>домашнее творческое задание</w:t>
            </w:r>
          </w:p>
        </w:tc>
      </w:tr>
      <w:tr w:rsidR="003A15D4" w:rsidRPr="003A15D4" w14:paraId="5F55D72B" w14:textId="77777777" w:rsidTr="005F48FA">
        <w:tc>
          <w:tcPr>
            <w:tcW w:w="425" w:type="dxa"/>
          </w:tcPr>
          <w:p w14:paraId="1645B2EE" w14:textId="77777777" w:rsidR="003A15D4" w:rsidRPr="003A15D4" w:rsidRDefault="003A15D4" w:rsidP="001F4C7C">
            <w:pPr>
              <w:rPr>
                <w:b/>
                <w:color w:val="000000"/>
              </w:rPr>
            </w:pPr>
          </w:p>
        </w:tc>
        <w:tc>
          <w:tcPr>
            <w:tcW w:w="1843" w:type="dxa"/>
          </w:tcPr>
          <w:p w14:paraId="0AEE06AB" w14:textId="77777777" w:rsidR="003A15D4" w:rsidRPr="003A15D4" w:rsidRDefault="003A15D4" w:rsidP="001F4C7C">
            <w:pPr>
              <w:rPr>
                <w:b/>
                <w:color w:val="000000"/>
              </w:rPr>
            </w:pPr>
            <w:r w:rsidRPr="003A15D4">
              <w:rPr>
                <w:b/>
                <w:color w:val="000000"/>
              </w:rPr>
              <w:t xml:space="preserve"> В целом по дисциплине  </w:t>
            </w:r>
          </w:p>
        </w:tc>
        <w:tc>
          <w:tcPr>
            <w:tcW w:w="851" w:type="dxa"/>
          </w:tcPr>
          <w:p w14:paraId="6882760E" w14:textId="735B37E4" w:rsidR="003A15D4" w:rsidRPr="003A15D4" w:rsidRDefault="003A15D4" w:rsidP="00FA66F3">
            <w:pPr>
              <w:jc w:val="center"/>
              <w:rPr>
                <w:b/>
                <w:color w:val="000000"/>
              </w:rPr>
            </w:pPr>
            <w:r w:rsidRPr="003A15D4">
              <w:rPr>
                <w:b/>
                <w:color w:val="000000"/>
              </w:rPr>
              <w:t>108</w:t>
            </w:r>
          </w:p>
        </w:tc>
        <w:tc>
          <w:tcPr>
            <w:tcW w:w="1134" w:type="dxa"/>
          </w:tcPr>
          <w:p w14:paraId="6FF7F02B" w14:textId="09F94A87" w:rsidR="003A15D4" w:rsidRPr="003A15D4" w:rsidRDefault="003A15D4" w:rsidP="001F4C7C">
            <w:pPr>
              <w:jc w:val="center"/>
              <w:rPr>
                <w:b/>
                <w:color w:val="000000"/>
              </w:rPr>
            </w:pPr>
            <w:r w:rsidRPr="003A15D4">
              <w:rPr>
                <w:b/>
                <w:color w:val="000000"/>
              </w:rPr>
              <w:t>40</w:t>
            </w:r>
          </w:p>
        </w:tc>
        <w:tc>
          <w:tcPr>
            <w:tcW w:w="1134" w:type="dxa"/>
          </w:tcPr>
          <w:p w14:paraId="15C58FD8" w14:textId="581C6566" w:rsidR="003A15D4" w:rsidRPr="003A15D4" w:rsidRDefault="003A15D4" w:rsidP="001F4C7C">
            <w:pPr>
              <w:jc w:val="center"/>
              <w:rPr>
                <w:b/>
                <w:color w:val="000000"/>
              </w:rPr>
            </w:pPr>
            <w:r w:rsidRPr="003A15D4">
              <w:rPr>
                <w:b/>
                <w:color w:val="000000"/>
              </w:rPr>
              <w:t>10</w:t>
            </w:r>
          </w:p>
        </w:tc>
        <w:tc>
          <w:tcPr>
            <w:tcW w:w="1559" w:type="dxa"/>
          </w:tcPr>
          <w:p w14:paraId="4FE5FCA7" w14:textId="5F712785" w:rsidR="003A15D4" w:rsidRPr="003A15D4" w:rsidRDefault="003A15D4" w:rsidP="001F4C7C">
            <w:pPr>
              <w:jc w:val="center"/>
              <w:rPr>
                <w:b/>
                <w:color w:val="000000"/>
              </w:rPr>
            </w:pPr>
            <w:r w:rsidRPr="003A15D4">
              <w:rPr>
                <w:b/>
                <w:color w:val="000000"/>
              </w:rPr>
              <w:t>30</w:t>
            </w:r>
          </w:p>
        </w:tc>
        <w:tc>
          <w:tcPr>
            <w:tcW w:w="1134" w:type="dxa"/>
          </w:tcPr>
          <w:p w14:paraId="451A75F3" w14:textId="6CDBF2F8" w:rsidR="003A15D4" w:rsidRPr="003A15D4" w:rsidRDefault="003A15D4" w:rsidP="00FA66F3">
            <w:pPr>
              <w:jc w:val="center"/>
              <w:rPr>
                <w:b/>
                <w:color w:val="000000"/>
              </w:rPr>
            </w:pPr>
            <w:r w:rsidRPr="003A15D4">
              <w:rPr>
                <w:b/>
                <w:color w:val="000000"/>
              </w:rPr>
              <w:t>68</w:t>
            </w:r>
          </w:p>
        </w:tc>
        <w:tc>
          <w:tcPr>
            <w:tcW w:w="2693" w:type="dxa"/>
          </w:tcPr>
          <w:p w14:paraId="232BB89B" w14:textId="1F3D82AB" w:rsidR="003A15D4" w:rsidRPr="003A15D4" w:rsidRDefault="003A15D4" w:rsidP="00F84D89">
            <w:pPr>
              <w:rPr>
                <w:color w:val="000000"/>
              </w:rPr>
            </w:pPr>
            <w:r w:rsidRPr="003A15D4">
              <w:rPr>
                <w:b/>
                <w:color w:val="000000"/>
              </w:rPr>
              <w:t xml:space="preserve">Согласно учебному плану: </w:t>
            </w:r>
            <w:r w:rsidR="00694E1C">
              <w:rPr>
                <w:color w:val="000000"/>
              </w:rPr>
              <w:t>д</w:t>
            </w:r>
            <w:r w:rsidRPr="003A15D4">
              <w:rPr>
                <w:color w:val="000000"/>
              </w:rPr>
              <w:t>омашнее творческое задание</w:t>
            </w:r>
          </w:p>
        </w:tc>
      </w:tr>
      <w:tr w:rsidR="003A15D4" w:rsidRPr="003A15D4" w14:paraId="4C944BC8" w14:textId="77777777" w:rsidTr="005F48FA">
        <w:tc>
          <w:tcPr>
            <w:tcW w:w="425" w:type="dxa"/>
          </w:tcPr>
          <w:p w14:paraId="7B2C63AF" w14:textId="77777777" w:rsidR="003A15D4" w:rsidRPr="003A15D4" w:rsidRDefault="003A15D4" w:rsidP="001F4C7C">
            <w:pPr>
              <w:rPr>
                <w:color w:val="000000"/>
              </w:rPr>
            </w:pPr>
          </w:p>
        </w:tc>
        <w:tc>
          <w:tcPr>
            <w:tcW w:w="1843" w:type="dxa"/>
          </w:tcPr>
          <w:p w14:paraId="70F93352" w14:textId="77777777" w:rsidR="003A15D4" w:rsidRPr="003A15D4" w:rsidRDefault="003A15D4" w:rsidP="001F4C7C">
            <w:pPr>
              <w:rPr>
                <w:color w:val="000000"/>
              </w:rPr>
            </w:pPr>
            <w:r w:rsidRPr="003A15D4">
              <w:rPr>
                <w:color w:val="000000"/>
              </w:rPr>
              <w:t>Итого %</w:t>
            </w:r>
          </w:p>
        </w:tc>
        <w:tc>
          <w:tcPr>
            <w:tcW w:w="851" w:type="dxa"/>
          </w:tcPr>
          <w:p w14:paraId="2332CFA5" w14:textId="42C7E575" w:rsidR="003A15D4" w:rsidRPr="003A15D4" w:rsidRDefault="0092389A" w:rsidP="001F4C7C">
            <w:pPr>
              <w:jc w:val="center"/>
              <w:rPr>
                <w:b/>
                <w:color w:val="000000"/>
              </w:rPr>
            </w:pPr>
            <w:r>
              <w:rPr>
                <w:b/>
                <w:color w:val="000000"/>
              </w:rPr>
              <w:t>100</w:t>
            </w:r>
          </w:p>
        </w:tc>
        <w:tc>
          <w:tcPr>
            <w:tcW w:w="1134" w:type="dxa"/>
          </w:tcPr>
          <w:p w14:paraId="6F54B458" w14:textId="5457984A" w:rsidR="003A15D4" w:rsidRPr="003A15D4" w:rsidRDefault="0092389A" w:rsidP="001F4C7C">
            <w:pPr>
              <w:jc w:val="center"/>
              <w:rPr>
                <w:b/>
                <w:color w:val="000000"/>
              </w:rPr>
            </w:pPr>
            <w:r>
              <w:rPr>
                <w:b/>
                <w:color w:val="000000"/>
              </w:rPr>
              <w:t>37</w:t>
            </w:r>
          </w:p>
        </w:tc>
        <w:tc>
          <w:tcPr>
            <w:tcW w:w="1134" w:type="dxa"/>
          </w:tcPr>
          <w:p w14:paraId="1F979825" w14:textId="4C64F3C9" w:rsidR="003A15D4" w:rsidRPr="003A15D4" w:rsidRDefault="0092389A" w:rsidP="001F4C7C">
            <w:pPr>
              <w:jc w:val="center"/>
              <w:rPr>
                <w:b/>
                <w:color w:val="000000"/>
              </w:rPr>
            </w:pPr>
            <w:r>
              <w:rPr>
                <w:b/>
                <w:color w:val="000000"/>
              </w:rPr>
              <w:t>25</w:t>
            </w:r>
          </w:p>
        </w:tc>
        <w:tc>
          <w:tcPr>
            <w:tcW w:w="1559" w:type="dxa"/>
          </w:tcPr>
          <w:p w14:paraId="49A44BA0" w14:textId="28C55DCC" w:rsidR="003A15D4" w:rsidRPr="003A15D4" w:rsidRDefault="0092389A" w:rsidP="001F4C7C">
            <w:pPr>
              <w:jc w:val="center"/>
              <w:rPr>
                <w:b/>
                <w:color w:val="000000"/>
              </w:rPr>
            </w:pPr>
            <w:r>
              <w:rPr>
                <w:b/>
                <w:color w:val="000000"/>
              </w:rPr>
              <w:t>75</w:t>
            </w:r>
          </w:p>
        </w:tc>
        <w:tc>
          <w:tcPr>
            <w:tcW w:w="1134" w:type="dxa"/>
          </w:tcPr>
          <w:p w14:paraId="3EF61B35" w14:textId="034DAFEF" w:rsidR="003A15D4" w:rsidRPr="003A15D4" w:rsidRDefault="0092389A" w:rsidP="001F4C7C">
            <w:pPr>
              <w:jc w:val="center"/>
              <w:rPr>
                <w:b/>
                <w:color w:val="000000"/>
              </w:rPr>
            </w:pPr>
            <w:r>
              <w:rPr>
                <w:b/>
                <w:color w:val="000000"/>
              </w:rPr>
              <w:t>63</w:t>
            </w:r>
          </w:p>
        </w:tc>
        <w:tc>
          <w:tcPr>
            <w:tcW w:w="2693" w:type="dxa"/>
          </w:tcPr>
          <w:p w14:paraId="027E912E" w14:textId="77777777" w:rsidR="003A15D4" w:rsidRPr="003A15D4" w:rsidRDefault="003A15D4" w:rsidP="001F4C7C">
            <w:pPr>
              <w:rPr>
                <w:color w:val="000000"/>
              </w:rPr>
            </w:pPr>
          </w:p>
        </w:tc>
      </w:tr>
    </w:tbl>
    <w:p w14:paraId="0FCC2180" w14:textId="77777777" w:rsidR="005F48FA" w:rsidRPr="006244CE" w:rsidRDefault="005F48FA" w:rsidP="005F48FA">
      <w:pPr>
        <w:spacing w:after="160" w:line="259" w:lineRule="auto"/>
        <w:jc w:val="both"/>
        <w:rPr>
          <w:rFonts w:eastAsia="Calibri"/>
          <w:sz w:val="28"/>
          <w:szCs w:val="28"/>
          <w:lang w:eastAsia="en-US"/>
        </w:rPr>
      </w:pPr>
      <w:r w:rsidRPr="006244CE">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92389A" w:rsidRDefault="00CB41B9" w:rsidP="00C27B8A">
      <w:pPr>
        <w:pStyle w:val="a4"/>
        <w:ind w:firstLine="709"/>
        <w:jc w:val="right"/>
        <w:rPr>
          <w:szCs w:val="32"/>
          <w:lang w:val="ru-RU"/>
        </w:rPr>
      </w:pPr>
      <w:r w:rsidRPr="0092389A">
        <w:rPr>
          <w:szCs w:val="32"/>
        </w:rPr>
        <w:t xml:space="preserve">Таблица </w:t>
      </w:r>
      <w:r w:rsidR="00EE4C4D" w:rsidRPr="0092389A">
        <w:rPr>
          <w:szCs w:val="32"/>
          <w:lang w:val="ru-RU"/>
        </w:rPr>
        <w:t>3</w:t>
      </w:r>
    </w:p>
    <w:tbl>
      <w:tblPr>
        <w:tblStyle w:val="aa"/>
        <w:tblW w:w="10632" w:type="dxa"/>
        <w:tblInd w:w="-431" w:type="dxa"/>
        <w:tblLook w:val="04A0" w:firstRow="1" w:lastRow="0" w:firstColumn="1" w:lastColumn="0" w:noHBand="0" w:noVBand="1"/>
      </w:tblPr>
      <w:tblGrid>
        <w:gridCol w:w="2099"/>
        <w:gridCol w:w="6636"/>
        <w:gridCol w:w="1897"/>
      </w:tblGrid>
      <w:tr w:rsidR="00E8025A" w:rsidRPr="0092389A" w14:paraId="349D8597" w14:textId="77777777" w:rsidTr="006244CE">
        <w:tc>
          <w:tcPr>
            <w:tcW w:w="1702" w:type="dxa"/>
          </w:tcPr>
          <w:p w14:paraId="58CF6183" w14:textId="13213E09" w:rsidR="00E8025A" w:rsidRPr="0092389A" w:rsidRDefault="00E8025A" w:rsidP="00E8025A">
            <w:pPr>
              <w:pStyle w:val="a4"/>
              <w:jc w:val="both"/>
              <w:rPr>
                <w:sz w:val="24"/>
                <w:szCs w:val="24"/>
              </w:rPr>
            </w:pPr>
            <w:r w:rsidRPr="0092389A">
              <w:rPr>
                <w:b/>
                <w:sz w:val="24"/>
                <w:szCs w:val="24"/>
                <w:lang w:val="en-US" w:eastAsia="en-US"/>
              </w:rPr>
              <w:t>Наименование тем (разделов) дисциплины</w:t>
            </w:r>
          </w:p>
        </w:tc>
        <w:tc>
          <w:tcPr>
            <w:tcW w:w="7021" w:type="dxa"/>
          </w:tcPr>
          <w:p w14:paraId="26DCBDAD" w14:textId="656247FE" w:rsidR="00E8025A" w:rsidRPr="0092389A" w:rsidRDefault="00E8025A" w:rsidP="003D2E99">
            <w:pPr>
              <w:pStyle w:val="a4"/>
              <w:jc w:val="both"/>
              <w:rPr>
                <w:sz w:val="24"/>
                <w:szCs w:val="24"/>
              </w:rPr>
            </w:pPr>
            <w:r w:rsidRPr="0092389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D655C94" w14:textId="12CA214C" w:rsidR="00E8025A" w:rsidRPr="0092389A" w:rsidRDefault="00E8025A" w:rsidP="00E8025A">
            <w:pPr>
              <w:pStyle w:val="a4"/>
              <w:jc w:val="left"/>
              <w:rPr>
                <w:sz w:val="24"/>
                <w:szCs w:val="24"/>
              </w:rPr>
            </w:pPr>
            <w:r w:rsidRPr="0092389A">
              <w:rPr>
                <w:b/>
                <w:sz w:val="24"/>
                <w:szCs w:val="24"/>
                <w:lang w:val="en-US" w:eastAsia="en-US"/>
              </w:rPr>
              <w:t>Формы проведения занятий</w:t>
            </w:r>
          </w:p>
        </w:tc>
      </w:tr>
      <w:tr w:rsidR="002521EE" w:rsidRPr="0092389A" w14:paraId="493F9A8B" w14:textId="77777777" w:rsidTr="006244CE">
        <w:tc>
          <w:tcPr>
            <w:tcW w:w="1702" w:type="dxa"/>
          </w:tcPr>
          <w:p w14:paraId="6FC21CA8" w14:textId="18227916" w:rsidR="002521EE" w:rsidRPr="0092389A" w:rsidRDefault="002521EE" w:rsidP="002521EE">
            <w:pPr>
              <w:pStyle w:val="a4"/>
              <w:jc w:val="both"/>
              <w:rPr>
                <w:b/>
                <w:bCs/>
                <w:color w:val="000000"/>
                <w:sz w:val="24"/>
                <w:szCs w:val="24"/>
                <w:lang w:val="ru-RU"/>
              </w:rPr>
            </w:pPr>
            <w:r w:rsidRPr="0092389A">
              <w:rPr>
                <w:b/>
                <w:bCs/>
                <w:color w:val="000000"/>
                <w:sz w:val="24"/>
                <w:szCs w:val="24"/>
                <w:lang w:val="ru-RU"/>
              </w:rPr>
              <w:t>Тема 1.</w:t>
            </w:r>
            <w:r w:rsidR="00390041" w:rsidRPr="0092389A">
              <w:rPr>
                <w:b/>
                <w:bCs/>
                <w:color w:val="000000"/>
                <w:sz w:val="24"/>
                <w:szCs w:val="24"/>
                <w:lang w:val="ru-RU"/>
              </w:rPr>
              <w:t xml:space="preserve"> </w:t>
            </w:r>
            <w:r w:rsidR="00390041" w:rsidRPr="0092389A">
              <w:rPr>
                <w:color w:val="000000"/>
                <w:sz w:val="24"/>
                <w:szCs w:val="24"/>
              </w:rPr>
              <w:t xml:space="preserve">«Новые медиа». Различия </w:t>
            </w:r>
            <w:r w:rsidR="00390041" w:rsidRPr="0092389A">
              <w:rPr>
                <w:color w:val="000000"/>
                <w:sz w:val="24"/>
                <w:szCs w:val="24"/>
              </w:rPr>
              <w:lastRenderedPageBreak/>
              <w:t>в подходах к определению и тренды развития</w:t>
            </w:r>
          </w:p>
          <w:p w14:paraId="305FFEB8" w14:textId="7C5BCB63" w:rsidR="002521EE" w:rsidRPr="0092389A" w:rsidRDefault="002521EE" w:rsidP="002521EE">
            <w:pPr>
              <w:pStyle w:val="a4"/>
              <w:jc w:val="both"/>
              <w:rPr>
                <w:b/>
                <w:sz w:val="24"/>
                <w:szCs w:val="24"/>
              </w:rPr>
            </w:pPr>
          </w:p>
        </w:tc>
        <w:tc>
          <w:tcPr>
            <w:tcW w:w="7021" w:type="dxa"/>
          </w:tcPr>
          <w:p w14:paraId="7E5AA5A8" w14:textId="77777777" w:rsidR="002B6E70" w:rsidRDefault="002B6E70" w:rsidP="00EF460E">
            <w:pPr>
              <w:pStyle w:val="a4"/>
              <w:jc w:val="both"/>
              <w:rPr>
                <w:bCs/>
                <w:sz w:val="24"/>
                <w:szCs w:val="24"/>
                <w:lang w:val="ru-RU"/>
              </w:rPr>
            </w:pPr>
            <w:r>
              <w:rPr>
                <w:bCs/>
                <w:sz w:val="24"/>
                <w:szCs w:val="24"/>
                <w:lang w:val="ru-RU"/>
              </w:rPr>
              <w:lastRenderedPageBreak/>
              <w:t>П</w:t>
            </w:r>
            <w:r w:rsidRPr="002B6E70">
              <w:rPr>
                <w:bCs/>
                <w:sz w:val="24"/>
                <w:szCs w:val="24"/>
                <w:lang w:val="ru-RU"/>
              </w:rPr>
              <w:t>онятие, сущность, цели, задачи</w:t>
            </w:r>
            <w:r>
              <w:rPr>
                <w:bCs/>
                <w:sz w:val="24"/>
                <w:szCs w:val="24"/>
                <w:lang w:val="ru-RU"/>
              </w:rPr>
              <w:t xml:space="preserve"> новых медиа</w:t>
            </w:r>
            <w:r w:rsidRPr="002B6E70">
              <w:rPr>
                <w:bCs/>
                <w:sz w:val="24"/>
                <w:szCs w:val="24"/>
                <w:lang w:val="ru-RU"/>
              </w:rPr>
              <w:t xml:space="preserve">. </w:t>
            </w:r>
          </w:p>
          <w:p w14:paraId="5D14E756" w14:textId="17CB87DC" w:rsidR="002B6E70" w:rsidRDefault="002B6E70" w:rsidP="00EF460E">
            <w:pPr>
              <w:pStyle w:val="a4"/>
              <w:jc w:val="both"/>
              <w:rPr>
                <w:bCs/>
                <w:sz w:val="24"/>
                <w:szCs w:val="24"/>
                <w:lang w:val="ru-RU"/>
              </w:rPr>
            </w:pPr>
            <w:r w:rsidRPr="002B6E70">
              <w:rPr>
                <w:bCs/>
                <w:sz w:val="24"/>
                <w:szCs w:val="24"/>
                <w:lang w:val="ru-RU"/>
              </w:rPr>
              <w:t xml:space="preserve">Различия в подходах к определению. </w:t>
            </w:r>
          </w:p>
          <w:p w14:paraId="6E816239" w14:textId="77777777" w:rsidR="002B6E70" w:rsidRDefault="002B6E70" w:rsidP="002B6E70">
            <w:pPr>
              <w:pStyle w:val="a4"/>
              <w:jc w:val="both"/>
              <w:rPr>
                <w:bCs/>
                <w:sz w:val="24"/>
                <w:szCs w:val="24"/>
                <w:lang w:val="ru-RU"/>
              </w:rPr>
            </w:pPr>
            <w:r w:rsidRPr="002B6E70">
              <w:rPr>
                <w:bCs/>
                <w:sz w:val="24"/>
                <w:szCs w:val="24"/>
                <w:lang w:val="ru-RU"/>
              </w:rPr>
              <w:lastRenderedPageBreak/>
              <w:t xml:space="preserve">Типология новых медиа. </w:t>
            </w:r>
          </w:p>
          <w:p w14:paraId="22D37AA6" w14:textId="284D7828" w:rsidR="002B6E70" w:rsidRDefault="002B6E70" w:rsidP="00EF460E">
            <w:pPr>
              <w:pStyle w:val="a4"/>
              <w:jc w:val="both"/>
              <w:rPr>
                <w:bCs/>
                <w:sz w:val="24"/>
                <w:szCs w:val="24"/>
                <w:lang w:val="ru-RU"/>
              </w:rPr>
            </w:pPr>
            <w:r>
              <w:rPr>
                <w:bCs/>
                <w:sz w:val="24"/>
                <w:szCs w:val="24"/>
                <w:lang w:val="ru-RU"/>
              </w:rPr>
              <w:t>Влияние цифровых технологий на трансформацию</w:t>
            </w:r>
            <w:r w:rsidRPr="002B6E70">
              <w:rPr>
                <w:bCs/>
                <w:sz w:val="24"/>
                <w:szCs w:val="24"/>
                <w:lang w:val="ru-RU"/>
              </w:rPr>
              <w:t xml:space="preserve"> медийных форматов. </w:t>
            </w:r>
          </w:p>
          <w:p w14:paraId="16AEB597" w14:textId="2614EA6E" w:rsidR="00EF460E" w:rsidRPr="0092389A" w:rsidRDefault="002B6E70" w:rsidP="00EF460E">
            <w:pPr>
              <w:pStyle w:val="a4"/>
              <w:jc w:val="both"/>
              <w:rPr>
                <w:bCs/>
                <w:sz w:val="24"/>
                <w:szCs w:val="24"/>
                <w:lang w:val="ru-RU"/>
              </w:rPr>
            </w:pPr>
            <w:r w:rsidRPr="002B6E70">
              <w:rPr>
                <w:bCs/>
                <w:sz w:val="24"/>
                <w:szCs w:val="24"/>
                <w:lang w:val="ru-RU"/>
              </w:rPr>
              <w:t>Тренды развития новых медиа.</w:t>
            </w:r>
          </w:p>
          <w:p w14:paraId="0A81F793" w14:textId="77777777" w:rsidR="00EF460E" w:rsidRPr="0092389A" w:rsidRDefault="00EF460E" w:rsidP="00EF460E">
            <w:pPr>
              <w:pStyle w:val="a4"/>
              <w:jc w:val="both"/>
              <w:rPr>
                <w:bCs/>
                <w:sz w:val="24"/>
                <w:szCs w:val="24"/>
              </w:rPr>
            </w:pPr>
          </w:p>
          <w:p w14:paraId="6DBB9EAD" w14:textId="480A19DE" w:rsidR="00EF460E" w:rsidRPr="00FD08BC" w:rsidRDefault="009E3B83" w:rsidP="00EE4C4D">
            <w:pPr>
              <w:pStyle w:val="a4"/>
              <w:jc w:val="both"/>
              <w:rPr>
                <w:bCs/>
                <w:sz w:val="24"/>
                <w:szCs w:val="24"/>
                <w:lang w:val="ru-RU"/>
              </w:rPr>
            </w:pPr>
            <w:r w:rsidRPr="0092389A">
              <w:rPr>
                <w:b/>
                <w:bCs/>
                <w:sz w:val="24"/>
                <w:szCs w:val="24"/>
              </w:rPr>
              <w:t>Рекомендуемые источники из разделов 8,</w:t>
            </w:r>
            <w:r w:rsidR="003D2E99" w:rsidRPr="0092389A">
              <w:rPr>
                <w:b/>
                <w:bCs/>
                <w:sz w:val="24"/>
                <w:szCs w:val="24"/>
                <w:lang w:val="ru-RU"/>
              </w:rPr>
              <w:t xml:space="preserve"> </w:t>
            </w:r>
            <w:r w:rsidRPr="0092389A">
              <w:rPr>
                <w:b/>
                <w:bCs/>
                <w:sz w:val="24"/>
                <w:szCs w:val="24"/>
              </w:rPr>
              <w:t>9:</w:t>
            </w:r>
            <w:r w:rsidR="003D2E99" w:rsidRPr="0092389A">
              <w:rPr>
                <w:bCs/>
                <w:sz w:val="24"/>
                <w:szCs w:val="24"/>
              </w:rPr>
              <w:t xml:space="preserve"> </w:t>
            </w:r>
            <w:r w:rsidR="00FD08BC">
              <w:rPr>
                <w:bCs/>
                <w:sz w:val="24"/>
                <w:szCs w:val="24"/>
                <w:lang w:val="ru-RU"/>
              </w:rPr>
              <w:t>все источники</w:t>
            </w:r>
          </w:p>
        </w:tc>
        <w:tc>
          <w:tcPr>
            <w:tcW w:w="1909" w:type="dxa"/>
          </w:tcPr>
          <w:p w14:paraId="51C337C6" w14:textId="60752166" w:rsidR="002521EE" w:rsidRPr="0092389A" w:rsidRDefault="00390041" w:rsidP="002521EE">
            <w:pPr>
              <w:pStyle w:val="a4"/>
              <w:jc w:val="left"/>
              <w:rPr>
                <w:bCs/>
                <w:sz w:val="24"/>
                <w:szCs w:val="24"/>
              </w:rPr>
            </w:pPr>
            <w:r w:rsidRPr="0092389A">
              <w:rPr>
                <w:color w:val="000000"/>
                <w:sz w:val="24"/>
                <w:szCs w:val="24"/>
              </w:rPr>
              <w:lastRenderedPageBreak/>
              <w:t xml:space="preserve">Дискуссия, письменная </w:t>
            </w:r>
            <w:r w:rsidRPr="0092389A">
              <w:rPr>
                <w:color w:val="000000"/>
                <w:sz w:val="24"/>
                <w:szCs w:val="24"/>
              </w:rPr>
              <w:lastRenderedPageBreak/>
              <w:t>работа, ролевая игра, кейс-стади, собеседование, тесты</w:t>
            </w:r>
          </w:p>
        </w:tc>
      </w:tr>
      <w:tr w:rsidR="002521EE" w:rsidRPr="0092389A" w14:paraId="4E7D8577" w14:textId="77777777" w:rsidTr="006244CE">
        <w:tc>
          <w:tcPr>
            <w:tcW w:w="1702" w:type="dxa"/>
          </w:tcPr>
          <w:p w14:paraId="28D2CC95" w14:textId="77777777" w:rsidR="00390041" w:rsidRPr="0092389A" w:rsidRDefault="002521EE" w:rsidP="00390041">
            <w:pPr>
              <w:pStyle w:val="a4"/>
              <w:jc w:val="both"/>
              <w:rPr>
                <w:b/>
                <w:bCs/>
                <w:color w:val="000000"/>
                <w:sz w:val="24"/>
                <w:szCs w:val="24"/>
                <w:lang w:val="ru-RU"/>
              </w:rPr>
            </w:pPr>
            <w:r w:rsidRPr="0092389A">
              <w:rPr>
                <w:b/>
                <w:bCs/>
                <w:color w:val="000000"/>
                <w:sz w:val="24"/>
                <w:szCs w:val="24"/>
                <w:lang w:val="ru-RU"/>
              </w:rPr>
              <w:lastRenderedPageBreak/>
              <w:t>Тема 2.</w:t>
            </w:r>
          </w:p>
          <w:p w14:paraId="767577FB" w14:textId="01ABFAB9" w:rsidR="002521EE" w:rsidRPr="0092389A" w:rsidRDefault="00390041" w:rsidP="00390041">
            <w:pPr>
              <w:pStyle w:val="a4"/>
              <w:jc w:val="both"/>
              <w:rPr>
                <w:b/>
                <w:sz w:val="24"/>
                <w:szCs w:val="24"/>
              </w:rPr>
            </w:pPr>
            <w:r w:rsidRPr="0092389A">
              <w:rPr>
                <w:color w:val="000000"/>
                <w:sz w:val="24"/>
                <w:szCs w:val="24"/>
              </w:rPr>
              <w:t>Возникновение и развитие новых форматов медиа</w:t>
            </w:r>
          </w:p>
        </w:tc>
        <w:tc>
          <w:tcPr>
            <w:tcW w:w="7021" w:type="dxa"/>
          </w:tcPr>
          <w:p w14:paraId="7298A4FE" w14:textId="77777777" w:rsidR="002B6E70" w:rsidRDefault="002B6E70" w:rsidP="00B81557">
            <w:pPr>
              <w:pStyle w:val="a4"/>
              <w:jc w:val="both"/>
              <w:rPr>
                <w:bCs/>
                <w:sz w:val="24"/>
                <w:szCs w:val="24"/>
                <w:lang w:val="ru-RU"/>
              </w:rPr>
            </w:pPr>
            <w:r w:rsidRPr="002B6E70">
              <w:rPr>
                <w:bCs/>
                <w:sz w:val="24"/>
                <w:szCs w:val="24"/>
                <w:lang w:val="ru-RU"/>
              </w:rPr>
              <w:t xml:space="preserve">Условия возникновения и развития новых форматов медиа. </w:t>
            </w:r>
          </w:p>
          <w:p w14:paraId="17ADF16F" w14:textId="33B80816" w:rsidR="002B6E70" w:rsidRDefault="002B6E70" w:rsidP="00B81557">
            <w:pPr>
              <w:pStyle w:val="a4"/>
              <w:jc w:val="both"/>
              <w:rPr>
                <w:bCs/>
                <w:sz w:val="24"/>
                <w:szCs w:val="24"/>
                <w:lang w:val="ru-RU"/>
              </w:rPr>
            </w:pPr>
            <w:r>
              <w:rPr>
                <w:bCs/>
                <w:sz w:val="24"/>
                <w:szCs w:val="24"/>
                <w:lang w:val="ru-RU"/>
              </w:rPr>
              <w:t>Формирование и развитие н</w:t>
            </w:r>
            <w:r w:rsidRPr="002B6E70">
              <w:rPr>
                <w:bCs/>
                <w:sz w:val="24"/>
                <w:szCs w:val="24"/>
                <w:lang w:val="ru-RU"/>
              </w:rPr>
              <w:t>овы</w:t>
            </w:r>
            <w:r>
              <w:rPr>
                <w:bCs/>
                <w:sz w:val="24"/>
                <w:szCs w:val="24"/>
                <w:lang w:val="ru-RU"/>
              </w:rPr>
              <w:t>х</w:t>
            </w:r>
            <w:r w:rsidRPr="002B6E70">
              <w:rPr>
                <w:bCs/>
                <w:sz w:val="24"/>
                <w:szCs w:val="24"/>
                <w:lang w:val="ru-RU"/>
              </w:rPr>
              <w:t xml:space="preserve"> платформ. </w:t>
            </w:r>
          </w:p>
          <w:p w14:paraId="20BA069B" w14:textId="32FA9501" w:rsidR="002B6E70" w:rsidRDefault="002B6E70" w:rsidP="00B81557">
            <w:pPr>
              <w:pStyle w:val="a4"/>
              <w:jc w:val="both"/>
              <w:rPr>
                <w:bCs/>
                <w:sz w:val="24"/>
                <w:szCs w:val="24"/>
                <w:lang w:val="ru-RU"/>
              </w:rPr>
            </w:pPr>
            <w:r>
              <w:rPr>
                <w:bCs/>
                <w:sz w:val="24"/>
                <w:szCs w:val="24"/>
                <w:lang w:val="ru-RU"/>
              </w:rPr>
              <w:t>Трансформация</w:t>
            </w:r>
            <w:r w:rsidRPr="002B6E70">
              <w:rPr>
                <w:bCs/>
                <w:sz w:val="24"/>
                <w:szCs w:val="24"/>
                <w:lang w:val="ru-RU"/>
              </w:rPr>
              <w:t xml:space="preserve"> медиа в самостоятельные платформы. </w:t>
            </w:r>
          </w:p>
          <w:p w14:paraId="066CBFEB" w14:textId="2EA15304" w:rsidR="00EE4C4D" w:rsidRDefault="002B6E70" w:rsidP="00B81557">
            <w:pPr>
              <w:pStyle w:val="a4"/>
              <w:jc w:val="both"/>
              <w:rPr>
                <w:bCs/>
                <w:sz w:val="24"/>
                <w:szCs w:val="24"/>
                <w:lang w:val="ru-RU"/>
              </w:rPr>
            </w:pPr>
            <w:r w:rsidRPr="002B6E70">
              <w:rPr>
                <w:bCs/>
                <w:sz w:val="24"/>
                <w:szCs w:val="24"/>
                <w:lang w:val="ru-RU"/>
              </w:rPr>
              <w:t>Страновые особенности</w:t>
            </w:r>
            <w:r>
              <w:rPr>
                <w:bCs/>
                <w:sz w:val="24"/>
                <w:szCs w:val="24"/>
                <w:lang w:val="ru-RU"/>
              </w:rPr>
              <w:t xml:space="preserve"> новых медиа.</w:t>
            </w:r>
          </w:p>
          <w:p w14:paraId="353C433C" w14:textId="77777777" w:rsidR="002B6E70" w:rsidRPr="0092389A" w:rsidRDefault="002B6E70" w:rsidP="00B81557">
            <w:pPr>
              <w:pStyle w:val="a4"/>
              <w:jc w:val="both"/>
              <w:rPr>
                <w:bCs/>
                <w:sz w:val="24"/>
                <w:szCs w:val="24"/>
              </w:rPr>
            </w:pPr>
          </w:p>
          <w:p w14:paraId="1388C535" w14:textId="49372B6E" w:rsidR="009E3B83" w:rsidRPr="0092389A" w:rsidRDefault="003D2E99" w:rsidP="00EE4C4D">
            <w:pPr>
              <w:pStyle w:val="a4"/>
              <w:jc w:val="both"/>
              <w:rPr>
                <w:b/>
                <w:sz w:val="24"/>
                <w:szCs w:val="24"/>
              </w:rPr>
            </w:pPr>
            <w:r w:rsidRPr="0092389A">
              <w:rPr>
                <w:b/>
                <w:bCs/>
                <w:sz w:val="24"/>
                <w:szCs w:val="24"/>
              </w:rPr>
              <w:t>Рекомендуемые источники из разделов 8,</w:t>
            </w:r>
            <w:r w:rsidRPr="0092389A">
              <w:rPr>
                <w:b/>
                <w:bCs/>
                <w:sz w:val="24"/>
                <w:szCs w:val="24"/>
                <w:lang w:val="ru-RU"/>
              </w:rPr>
              <w:t xml:space="preserve"> </w:t>
            </w:r>
            <w:r w:rsidRPr="0092389A">
              <w:rPr>
                <w:b/>
                <w:bCs/>
                <w:sz w:val="24"/>
                <w:szCs w:val="24"/>
              </w:rPr>
              <w:t>9:</w:t>
            </w:r>
            <w:r w:rsidRPr="0092389A">
              <w:rPr>
                <w:bCs/>
                <w:sz w:val="24"/>
                <w:szCs w:val="24"/>
              </w:rPr>
              <w:t xml:space="preserve"> </w:t>
            </w:r>
            <w:r w:rsidR="00FD08BC">
              <w:rPr>
                <w:bCs/>
                <w:sz w:val="24"/>
                <w:szCs w:val="24"/>
                <w:lang w:val="ru-RU"/>
              </w:rPr>
              <w:t>все источники</w:t>
            </w:r>
          </w:p>
        </w:tc>
        <w:tc>
          <w:tcPr>
            <w:tcW w:w="1909" w:type="dxa"/>
          </w:tcPr>
          <w:p w14:paraId="010240D3" w14:textId="0538B56F" w:rsidR="002521EE" w:rsidRPr="0092389A" w:rsidRDefault="00390041" w:rsidP="00B81557">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390041" w:rsidRPr="0092389A" w14:paraId="75CCC66C" w14:textId="77777777" w:rsidTr="006244CE">
        <w:tc>
          <w:tcPr>
            <w:tcW w:w="1702" w:type="dxa"/>
          </w:tcPr>
          <w:p w14:paraId="02109FAD" w14:textId="0B500576" w:rsidR="00390041" w:rsidRPr="0092389A" w:rsidRDefault="00390041" w:rsidP="00390041">
            <w:pPr>
              <w:pStyle w:val="a4"/>
              <w:jc w:val="both"/>
              <w:rPr>
                <w:b/>
                <w:bCs/>
                <w:color w:val="000000"/>
                <w:sz w:val="24"/>
                <w:szCs w:val="24"/>
                <w:lang w:val="ru-RU"/>
              </w:rPr>
            </w:pPr>
            <w:r w:rsidRPr="0092389A">
              <w:rPr>
                <w:b/>
                <w:bCs/>
                <w:color w:val="000000"/>
                <w:sz w:val="24"/>
                <w:szCs w:val="24"/>
                <w:lang w:val="ru-RU"/>
              </w:rPr>
              <w:t xml:space="preserve">Тема 3. </w:t>
            </w:r>
            <w:r w:rsidRPr="0092389A">
              <w:rPr>
                <w:color w:val="000000"/>
                <w:sz w:val="24"/>
                <w:szCs w:val="24"/>
              </w:rPr>
              <w:t>Теория поколений и их формы информационного потребления</w:t>
            </w:r>
          </w:p>
        </w:tc>
        <w:tc>
          <w:tcPr>
            <w:tcW w:w="7021" w:type="dxa"/>
          </w:tcPr>
          <w:p w14:paraId="16521F97" w14:textId="77777777" w:rsidR="006D4BA6" w:rsidRDefault="006D4BA6" w:rsidP="00390041">
            <w:pPr>
              <w:pStyle w:val="a4"/>
              <w:jc w:val="both"/>
              <w:rPr>
                <w:bCs/>
                <w:sz w:val="24"/>
                <w:szCs w:val="24"/>
                <w:lang w:val="ru-RU"/>
              </w:rPr>
            </w:pPr>
            <w:r>
              <w:rPr>
                <w:bCs/>
                <w:sz w:val="24"/>
                <w:szCs w:val="24"/>
                <w:lang w:val="ru-RU"/>
              </w:rPr>
              <w:t>С</w:t>
            </w:r>
            <w:r w:rsidRPr="006D4BA6">
              <w:rPr>
                <w:bCs/>
                <w:sz w:val="24"/>
                <w:szCs w:val="24"/>
                <w:lang w:val="ru-RU"/>
              </w:rPr>
              <w:t>уть, история возникновения</w:t>
            </w:r>
            <w:r>
              <w:rPr>
                <w:bCs/>
                <w:sz w:val="24"/>
                <w:szCs w:val="24"/>
                <w:lang w:val="ru-RU"/>
              </w:rPr>
              <w:t xml:space="preserve"> теории поколений</w:t>
            </w:r>
            <w:r w:rsidRPr="006D4BA6">
              <w:rPr>
                <w:bCs/>
                <w:sz w:val="24"/>
                <w:szCs w:val="24"/>
                <w:lang w:val="ru-RU"/>
              </w:rPr>
              <w:t xml:space="preserve">. </w:t>
            </w:r>
          </w:p>
          <w:p w14:paraId="7CF572DC" w14:textId="77777777" w:rsidR="006D4BA6" w:rsidRDefault="006D4BA6" w:rsidP="00390041">
            <w:pPr>
              <w:pStyle w:val="a4"/>
              <w:jc w:val="both"/>
              <w:rPr>
                <w:bCs/>
                <w:sz w:val="24"/>
                <w:szCs w:val="24"/>
                <w:lang w:val="ru-RU"/>
              </w:rPr>
            </w:pPr>
            <w:r w:rsidRPr="006D4BA6">
              <w:rPr>
                <w:bCs/>
                <w:sz w:val="24"/>
                <w:szCs w:val="24"/>
                <w:lang w:val="ru-RU"/>
              </w:rPr>
              <w:t xml:space="preserve">Факторы, влияющие на формирование поколенческих ценностей (общие значимые события и воспоминания, общие подходы к воспитанию, информационные сообщения и т.д.). </w:t>
            </w:r>
          </w:p>
          <w:p w14:paraId="2BDD09BD" w14:textId="77777777" w:rsidR="006D4BA6" w:rsidRDefault="006D4BA6" w:rsidP="00390041">
            <w:pPr>
              <w:pStyle w:val="a4"/>
              <w:jc w:val="both"/>
              <w:rPr>
                <w:bCs/>
                <w:sz w:val="24"/>
                <w:szCs w:val="24"/>
                <w:lang w:val="ru-RU"/>
              </w:rPr>
            </w:pPr>
            <w:r w:rsidRPr="006D4BA6">
              <w:rPr>
                <w:bCs/>
                <w:sz w:val="24"/>
                <w:szCs w:val="24"/>
                <w:lang w:val="ru-RU"/>
              </w:rPr>
              <w:t xml:space="preserve">Описание поколений: характерные черты, особенности формирования. </w:t>
            </w:r>
          </w:p>
          <w:p w14:paraId="4CA48D52" w14:textId="6F44577B" w:rsidR="00390041" w:rsidRPr="0092389A" w:rsidRDefault="006D4BA6" w:rsidP="00390041">
            <w:pPr>
              <w:pStyle w:val="a4"/>
              <w:jc w:val="both"/>
              <w:rPr>
                <w:bCs/>
                <w:sz w:val="24"/>
                <w:szCs w:val="24"/>
                <w:lang w:val="ru-RU"/>
              </w:rPr>
            </w:pPr>
            <w:r w:rsidRPr="006D4BA6">
              <w:rPr>
                <w:bCs/>
                <w:sz w:val="24"/>
                <w:szCs w:val="24"/>
                <w:lang w:val="ru-RU"/>
              </w:rPr>
              <w:t>Формы информационного потребления различных поколений.</w:t>
            </w:r>
          </w:p>
          <w:p w14:paraId="5FCE56A2" w14:textId="77777777" w:rsidR="00390041" w:rsidRPr="0092389A" w:rsidRDefault="00390041" w:rsidP="00390041">
            <w:pPr>
              <w:pStyle w:val="a4"/>
              <w:jc w:val="both"/>
              <w:rPr>
                <w:bCs/>
                <w:sz w:val="24"/>
                <w:szCs w:val="24"/>
              </w:rPr>
            </w:pPr>
          </w:p>
          <w:p w14:paraId="52CA6EB6" w14:textId="00A9CBA6" w:rsidR="00390041" w:rsidRPr="00FD08BC" w:rsidRDefault="00390041" w:rsidP="00390041">
            <w:pPr>
              <w:pStyle w:val="a4"/>
              <w:jc w:val="both"/>
              <w:rPr>
                <w:bCs/>
                <w:sz w:val="24"/>
                <w:szCs w:val="24"/>
                <w:lang w:val="ru-RU"/>
              </w:rPr>
            </w:pPr>
            <w:r w:rsidRPr="0092389A">
              <w:rPr>
                <w:b/>
                <w:bCs/>
                <w:sz w:val="24"/>
                <w:szCs w:val="24"/>
              </w:rPr>
              <w:t>Рекомендуемые источники из разделов 8,</w:t>
            </w:r>
            <w:r w:rsidRPr="0092389A">
              <w:rPr>
                <w:b/>
                <w:bCs/>
                <w:sz w:val="24"/>
                <w:szCs w:val="24"/>
                <w:lang w:val="ru-RU"/>
              </w:rPr>
              <w:t xml:space="preserve"> </w:t>
            </w:r>
            <w:r w:rsidRPr="0092389A">
              <w:rPr>
                <w:b/>
                <w:bCs/>
                <w:sz w:val="24"/>
                <w:szCs w:val="24"/>
              </w:rPr>
              <w:t>9:</w:t>
            </w:r>
            <w:r w:rsidR="00FD08BC">
              <w:rPr>
                <w:b/>
                <w:bCs/>
                <w:sz w:val="24"/>
                <w:szCs w:val="24"/>
                <w:lang w:val="ru-RU"/>
              </w:rPr>
              <w:t xml:space="preserve"> </w:t>
            </w:r>
            <w:r w:rsidR="00FD08BC">
              <w:rPr>
                <w:bCs/>
                <w:sz w:val="24"/>
                <w:szCs w:val="24"/>
                <w:lang w:val="ru-RU"/>
              </w:rPr>
              <w:t>все источники</w:t>
            </w:r>
          </w:p>
        </w:tc>
        <w:tc>
          <w:tcPr>
            <w:tcW w:w="1909" w:type="dxa"/>
          </w:tcPr>
          <w:p w14:paraId="3B06252B" w14:textId="7ABF0B51" w:rsidR="00390041" w:rsidRPr="0092389A" w:rsidRDefault="00390041" w:rsidP="00B81557">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390041" w:rsidRPr="0092389A" w14:paraId="7B59544F" w14:textId="77777777" w:rsidTr="006244CE">
        <w:tc>
          <w:tcPr>
            <w:tcW w:w="1702" w:type="dxa"/>
          </w:tcPr>
          <w:p w14:paraId="79C4C496" w14:textId="1E0F5888" w:rsidR="00390041" w:rsidRPr="0092389A" w:rsidRDefault="00390041" w:rsidP="00390041">
            <w:pPr>
              <w:pStyle w:val="a4"/>
              <w:jc w:val="both"/>
              <w:rPr>
                <w:b/>
                <w:bCs/>
                <w:color w:val="000000"/>
                <w:sz w:val="24"/>
                <w:szCs w:val="24"/>
                <w:lang w:val="ru-RU"/>
              </w:rPr>
            </w:pPr>
            <w:r w:rsidRPr="0092389A">
              <w:rPr>
                <w:b/>
                <w:bCs/>
                <w:color w:val="000000"/>
                <w:sz w:val="24"/>
                <w:szCs w:val="24"/>
                <w:lang w:val="ru-RU"/>
              </w:rPr>
              <w:t xml:space="preserve">Тема 4. </w:t>
            </w:r>
            <w:r w:rsidRPr="0092389A">
              <w:rPr>
                <w:color w:val="000000"/>
                <w:sz w:val="24"/>
                <w:szCs w:val="24"/>
              </w:rPr>
              <w:t>Нейронаука как инструмент новых медиа</w:t>
            </w:r>
          </w:p>
        </w:tc>
        <w:tc>
          <w:tcPr>
            <w:tcW w:w="7021" w:type="dxa"/>
          </w:tcPr>
          <w:p w14:paraId="24452B53" w14:textId="77777777" w:rsidR="002B6E70" w:rsidRDefault="002B6E70" w:rsidP="00390041">
            <w:pPr>
              <w:pStyle w:val="a4"/>
              <w:jc w:val="both"/>
              <w:rPr>
                <w:bCs/>
                <w:sz w:val="24"/>
                <w:szCs w:val="24"/>
                <w:lang w:val="ru-RU"/>
              </w:rPr>
            </w:pPr>
            <w:r>
              <w:rPr>
                <w:bCs/>
                <w:sz w:val="24"/>
                <w:szCs w:val="24"/>
                <w:lang w:val="ru-RU"/>
              </w:rPr>
              <w:t>П</w:t>
            </w:r>
            <w:r w:rsidRPr="002B6E70">
              <w:rPr>
                <w:bCs/>
                <w:sz w:val="24"/>
                <w:szCs w:val="24"/>
                <w:lang w:val="ru-RU"/>
              </w:rPr>
              <w:t>онятие, сущность, цели, задачи</w:t>
            </w:r>
            <w:r>
              <w:rPr>
                <w:bCs/>
                <w:sz w:val="24"/>
                <w:szCs w:val="24"/>
                <w:lang w:val="ru-RU"/>
              </w:rPr>
              <w:t xml:space="preserve"> нейронауки</w:t>
            </w:r>
            <w:r w:rsidRPr="002B6E70">
              <w:rPr>
                <w:bCs/>
                <w:sz w:val="24"/>
                <w:szCs w:val="24"/>
                <w:lang w:val="ru-RU"/>
              </w:rPr>
              <w:t xml:space="preserve">. </w:t>
            </w:r>
          </w:p>
          <w:p w14:paraId="2178AFC7" w14:textId="77777777" w:rsidR="002B6E70" w:rsidRDefault="002B6E70" w:rsidP="00390041">
            <w:pPr>
              <w:pStyle w:val="a4"/>
              <w:jc w:val="both"/>
              <w:rPr>
                <w:bCs/>
                <w:sz w:val="24"/>
                <w:szCs w:val="24"/>
                <w:lang w:val="ru-RU"/>
              </w:rPr>
            </w:pPr>
            <w:r w:rsidRPr="002B6E70">
              <w:rPr>
                <w:bCs/>
                <w:sz w:val="24"/>
                <w:szCs w:val="24"/>
                <w:lang w:val="ru-RU"/>
              </w:rPr>
              <w:t xml:space="preserve">Методы нейровизуализации. </w:t>
            </w:r>
          </w:p>
          <w:p w14:paraId="3C4C03DC" w14:textId="77777777" w:rsidR="002B6E70" w:rsidRDefault="002B6E70" w:rsidP="00390041">
            <w:pPr>
              <w:pStyle w:val="a4"/>
              <w:jc w:val="both"/>
              <w:rPr>
                <w:bCs/>
                <w:sz w:val="24"/>
                <w:szCs w:val="24"/>
                <w:lang w:val="ru-RU"/>
              </w:rPr>
            </w:pPr>
            <w:r w:rsidRPr="002B6E70">
              <w:rPr>
                <w:bCs/>
                <w:sz w:val="24"/>
                <w:szCs w:val="24"/>
                <w:lang w:val="ru-RU"/>
              </w:rPr>
              <w:t xml:space="preserve">Моделирование информационных процессов. </w:t>
            </w:r>
          </w:p>
          <w:p w14:paraId="5371DA10" w14:textId="2DFC1F5D" w:rsidR="00390041" w:rsidRDefault="002B6E70" w:rsidP="00390041">
            <w:pPr>
              <w:pStyle w:val="a4"/>
              <w:jc w:val="both"/>
              <w:rPr>
                <w:bCs/>
                <w:sz w:val="24"/>
                <w:szCs w:val="24"/>
                <w:lang w:val="ru-RU"/>
              </w:rPr>
            </w:pPr>
            <w:r w:rsidRPr="002B6E70">
              <w:rPr>
                <w:bCs/>
                <w:sz w:val="24"/>
                <w:szCs w:val="24"/>
                <w:lang w:val="ru-RU"/>
              </w:rPr>
              <w:t>Нейронаука как инструмент новых медиа.</w:t>
            </w:r>
          </w:p>
          <w:p w14:paraId="6498123F" w14:textId="77777777" w:rsidR="002B6E70" w:rsidRPr="0092389A" w:rsidRDefault="002B6E70" w:rsidP="00390041">
            <w:pPr>
              <w:pStyle w:val="a4"/>
              <w:jc w:val="both"/>
              <w:rPr>
                <w:bCs/>
                <w:sz w:val="24"/>
                <w:szCs w:val="24"/>
              </w:rPr>
            </w:pPr>
          </w:p>
          <w:p w14:paraId="0CB6A69B" w14:textId="466D3932" w:rsidR="00390041" w:rsidRPr="00FD08BC" w:rsidRDefault="00390041" w:rsidP="00390041">
            <w:pPr>
              <w:pStyle w:val="a4"/>
              <w:jc w:val="both"/>
              <w:rPr>
                <w:bCs/>
                <w:sz w:val="24"/>
                <w:szCs w:val="24"/>
                <w:lang w:val="ru-RU"/>
              </w:rPr>
            </w:pPr>
            <w:r w:rsidRPr="0092389A">
              <w:rPr>
                <w:b/>
                <w:bCs/>
                <w:sz w:val="24"/>
                <w:szCs w:val="24"/>
              </w:rPr>
              <w:t>Рекомендуемые источники из разделов 8,</w:t>
            </w:r>
            <w:r w:rsidRPr="0092389A">
              <w:rPr>
                <w:b/>
                <w:bCs/>
                <w:sz w:val="24"/>
                <w:szCs w:val="24"/>
                <w:lang w:val="ru-RU"/>
              </w:rPr>
              <w:t xml:space="preserve"> </w:t>
            </w:r>
            <w:r w:rsidRPr="0092389A">
              <w:rPr>
                <w:b/>
                <w:bCs/>
                <w:sz w:val="24"/>
                <w:szCs w:val="24"/>
              </w:rPr>
              <w:t>9:</w:t>
            </w:r>
            <w:r w:rsidR="00FD08BC">
              <w:rPr>
                <w:b/>
                <w:bCs/>
                <w:sz w:val="24"/>
                <w:szCs w:val="24"/>
                <w:lang w:val="ru-RU"/>
              </w:rPr>
              <w:t xml:space="preserve"> </w:t>
            </w:r>
            <w:r w:rsidR="00FD08BC">
              <w:rPr>
                <w:bCs/>
                <w:sz w:val="24"/>
                <w:szCs w:val="24"/>
                <w:lang w:val="ru-RU"/>
              </w:rPr>
              <w:t>все источники</w:t>
            </w:r>
          </w:p>
        </w:tc>
        <w:tc>
          <w:tcPr>
            <w:tcW w:w="1909" w:type="dxa"/>
          </w:tcPr>
          <w:p w14:paraId="56224261" w14:textId="095A8000" w:rsidR="00390041" w:rsidRPr="0092389A" w:rsidRDefault="00390041" w:rsidP="00B81557">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390041" w:rsidRPr="0092389A" w14:paraId="1A5E317B" w14:textId="77777777" w:rsidTr="006244CE">
        <w:tc>
          <w:tcPr>
            <w:tcW w:w="1702" w:type="dxa"/>
          </w:tcPr>
          <w:p w14:paraId="1978B14D" w14:textId="00BDA21D" w:rsidR="00390041" w:rsidRPr="0092389A" w:rsidRDefault="00390041" w:rsidP="00390041">
            <w:pPr>
              <w:pStyle w:val="a4"/>
              <w:jc w:val="both"/>
              <w:rPr>
                <w:b/>
                <w:bCs/>
                <w:color w:val="000000"/>
                <w:sz w:val="24"/>
                <w:szCs w:val="24"/>
                <w:lang w:val="ru-RU"/>
              </w:rPr>
            </w:pPr>
            <w:r w:rsidRPr="0092389A">
              <w:rPr>
                <w:b/>
                <w:bCs/>
                <w:color w:val="000000"/>
                <w:sz w:val="24"/>
                <w:szCs w:val="24"/>
                <w:lang w:val="ru-RU"/>
              </w:rPr>
              <w:t xml:space="preserve">Тема 5. </w:t>
            </w:r>
            <w:r w:rsidRPr="0092389A">
              <w:rPr>
                <w:color w:val="000000"/>
                <w:sz w:val="24"/>
                <w:szCs w:val="24"/>
              </w:rPr>
              <w:t>Social value и интерактивность</w:t>
            </w:r>
          </w:p>
        </w:tc>
        <w:tc>
          <w:tcPr>
            <w:tcW w:w="7021" w:type="dxa"/>
          </w:tcPr>
          <w:p w14:paraId="65E4B228" w14:textId="77777777" w:rsidR="0001113B" w:rsidRDefault="0001113B" w:rsidP="00390041">
            <w:pPr>
              <w:pStyle w:val="a4"/>
              <w:jc w:val="both"/>
              <w:rPr>
                <w:bCs/>
                <w:sz w:val="24"/>
                <w:szCs w:val="24"/>
                <w:lang w:val="ru-RU"/>
              </w:rPr>
            </w:pPr>
            <w:r w:rsidRPr="0001113B">
              <w:rPr>
                <w:bCs/>
                <w:sz w:val="24"/>
                <w:szCs w:val="24"/>
                <w:lang w:val="ru-RU"/>
              </w:rPr>
              <w:t xml:space="preserve">Social value: понятие, сущность, история возникновения. </w:t>
            </w:r>
          </w:p>
          <w:p w14:paraId="65252F5A" w14:textId="77777777" w:rsidR="0001113B" w:rsidRDefault="0001113B" w:rsidP="00390041">
            <w:pPr>
              <w:pStyle w:val="a4"/>
              <w:jc w:val="both"/>
              <w:rPr>
                <w:bCs/>
                <w:sz w:val="24"/>
                <w:szCs w:val="24"/>
                <w:lang w:val="en-US"/>
              </w:rPr>
            </w:pPr>
            <w:r w:rsidRPr="0001113B">
              <w:rPr>
                <w:bCs/>
                <w:sz w:val="24"/>
                <w:szCs w:val="24"/>
                <w:lang w:val="ru-RU"/>
              </w:rPr>
              <w:t>Взаимосвязь</w:t>
            </w:r>
            <w:r w:rsidRPr="0001113B">
              <w:rPr>
                <w:bCs/>
                <w:sz w:val="24"/>
                <w:szCs w:val="24"/>
                <w:lang w:val="en-US"/>
              </w:rPr>
              <w:t xml:space="preserve"> social value </w:t>
            </w:r>
            <w:r w:rsidRPr="0001113B">
              <w:rPr>
                <w:bCs/>
                <w:sz w:val="24"/>
                <w:szCs w:val="24"/>
                <w:lang w:val="ru-RU"/>
              </w:rPr>
              <w:t>и</w:t>
            </w:r>
            <w:r w:rsidRPr="0001113B">
              <w:rPr>
                <w:bCs/>
                <w:sz w:val="24"/>
                <w:szCs w:val="24"/>
                <w:lang w:val="en-US"/>
              </w:rPr>
              <w:t xml:space="preserve"> production value. </w:t>
            </w:r>
          </w:p>
          <w:p w14:paraId="4D722663" w14:textId="56F7FA3E" w:rsidR="0001113B" w:rsidRDefault="0001113B" w:rsidP="00390041">
            <w:pPr>
              <w:pStyle w:val="a4"/>
              <w:jc w:val="both"/>
              <w:rPr>
                <w:bCs/>
                <w:sz w:val="24"/>
                <w:szCs w:val="24"/>
                <w:lang w:val="en-US"/>
              </w:rPr>
            </w:pPr>
            <w:r w:rsidRPr="0001113B">
              <w:rPr>
                <w:bCs/>
                <w:sz w:val="24"/>
                <w:szCs w:val="24"/>
                <w:lang w:val="en-US"/>
              </w:rPr>
              <w:t xml:space="preserve">Entertainment value </w:t>
            </w:r>
            <w:r w:rsidRPr="0001113B">
              <w:rPr>
                <w:bCs/>
                <w:sz w:val="24"/>
                <w:szCs w:val="24"/>
                <w:lang w:val="ru-RU"/>
              </w:rPr>
              <w:t>побочный</w:t>
            </w:r>
            <w:r w:rsidRPr="0001113B">
              <w:rPr>
                <w:bCs/>
                <w:sz w:val="24"/>
                <w:szCs w:val="24"/>
                <w:lang w:val="en-US"/>
              </w:rPr>
              <w:t xml:space="preserve"> </w:t>
            </w:r>
            <w:r w:rsidRPr="0001113B">
              <w:rPr>
                <w:bCs/>
                <w:sz w:val="24"/>
                <w:szCs w:val="24"/>
                <w:lang w:val="ru-RU"/>
              </w:rPr>
              <w:t>продукт</w:t>
            </w:r>
            <w:r w:rsidR="00F2360E">
              <w:rPr>
                <w:bCs/>
                <w:sz w:val="24"/>
                <w:szCs w:val="24"/>
                <w:lang w:val="en-US"/>
              </w:rPr>
              <w:t xml:space="preserve"> social value </w:t>
            </w:r>
            <w:r w:rsidRPr="0001113B">
              <w:rPr>
                <w:bCs/>
                <w:sz w:val="24"/>
                <w:szCs w:val="24"/>
                <w:lang w:val="ru-RU"/>
              </w:rPr>
              <w:t>и</w:t>
            </w:r>
            <w:r w:rsidRPr="0001113B">
              <w:rPr>
                <w:bCs/>
                <w:sz w:val="24"/>
                <w:szCs w:val="24"/>
                <w:lang w:val="en-US"/>
              </w:rPr>
              <w:t xml:space="preserve"> production</w:t>
            </w:r>
            <w:r w:rsidR="00F2360E" w:rsidRPr="00F2360E">
              <w:rPr>
                <w:bCs/>
                <w:sz w:val="24"/>
                <w:szCs w:val="24"/>
                <w:lang w:val="en-US"/>
              </w:rPr>
              <w:t xml:space="preserve"> </w:t>
            </w:r>
            <w:r w:rsidRPr="0001113B">
              <w:rPr>
                <w:bCs/>
                <w:sz w:val="24"/>
                <w:szCs w:val="24"/>
                <w:lang w:val="en-US"/>
              </w:rPr>
              <w:t xml:space="preserve">value. </w:t>
            </w:r>
          </w:p>
          <w:p w14:paraId="34050A1B" w14:textId="77777777" w:rsidR="0001113B" w:rsidRDefault="0001113B" w:rsidP="00390041">
            <w:pPr>
              <w:pStyle w:val="a4"/>
              <w:jc w:val="both"/>
              <w:rPr>
                <w:bCs/>
                <w:sz w:val="24"/>
                <w:szCs w:val="24"/>
                <w:lang w:val="ru-RU"/>
              </w:rPr>
            </w:pPr>
            <w:r w:rsidRPr="0001113B">
              <w:rPr>
                <w:bCs/>
                <w:sz w:val="24"/>
                <w:szCs w:val="24"/>
                <w:lang w:val="ru-RU"/>
              </w:rPr>
              <w:t>Интерактивность как основная характеристика новых медиа</w:t>
            </w:r>
            <w:r>
              <w:rPr>
                <w:bCs/>
                <w:sz w:val="24"/>
                <w:szCs w:val="24"/>
                <w:lang w:val="ru-RU"/>
              </w:rPr>
              <w:t>.</w:t>
            </w:r>
          </w:p>
          <w:p w14:paraId="28D6DF47" w14:textId="785602DD" w:rsidR="00390041" w:rsidRDefault="0001113B" w:rsidP="00390041">
            <w:pPr>
              <w:pStyle w:val="a4"/>
              <w:jc w:val="both"/>
              <w:rPr>
                <w:bCs/>
                <w:sz w:val="24"/>
                <w:szCs w:val="24"/>
                <w:lang w:val="ru-RU"/>
              </w:rPr>
            </w:pPr>
            <w:r>
              <w:rPr>
                <w:bCs/>
                <w:sz w:val="24"/>
                <w:szCs w:val="24"/>
                <w:lang w:val="ru-RU"/>
              </w:rPr>
              <w:t>Г</w:t>
            </w:r>
            <w:r w:rsidRPr="0001113B">
              <w:rPr>
                <w:bCs/>
                <w:sz w:val="24"/>
                <w:szCs w:val="24"/>
                <w:lang w:val="ru-RU"/>
              </w:rPr>
              <w:t xml:space="preserve">ипертекстуальность. </w:t>
            </w:r>
          </w:p>
          <w:p w14:paraId="16B8CEAD" w14:textId="792AE8BE" w:rsidR="00E15118" w:rsidRDefault="00E15118" w:rsidP="00390041">
            <w:pPr>
              <w:pStyle w:val="a4"/>
              <w:jc w:val="both"/>
              <w:rPr>
                <w:bCs/>
                <w:sz w:val="24"/>
                <w:szCs w:val="24"/>
                <w:lang w:val="ru-RU"/>
              </w:rPr>
            </w:pPr>
            <w:r>
              <w:rPr>
                <w:bCs/>
                <w:sz w:val="24"/>
                <w:szCs w:val="24"/>
                <w:lang w:val="ru-RU"/>
              </w:rPr>
              <w:t>Рассмотрение различных платформ.</w:t>
            </w:r>
          </w:p>
          <w:p w14:paraId="4A40BE4C" w14:textId="77777777" w:rsidR="0001113B" w:rsidRPr="0092389A" w:rsidRDefault="0001113B" w:rsidP="00390041">
            <w:pPr>
              <w:pStyle w:val="a4"/>
              <w:jc w:val="both"/>
              <w:rPr>
                <w:bCs/>
                <w:sz w:val="24"/>
                <w:szCs w:val="24"/>
              </w:rPr>
            </w:pPr>
          </w:p>
          <w:p w14:paraId="4636898D" w14:textId="0DF06678" w:rsidR="00390041" w:rsidRPr="00FD08BC" w:rsidRDefault="00390041" w:rsidP="00390041">
            <w:pPr>
              <w:pStyle w:val="a4"/>
              <w:jc w:val="both"/>
              <w:rPr>
                <w:bCs/>
                <w:sz w:val="24"/>
                <w:szCs w:val="24"/>
                <w:lang w:val="ru-RU"/>
              </w:rPr>
            </w:pPr>
            <w:r w:rsidRPr="0092389A">
              <w:rPr>
                <w:b/>
                <w:bCs/>
                <w:sz w:val="24"/>
                <w:szCs w:val="24"/>
              </w:rPr>
              <w:t>Рекомендуемые источники из разделов 8,</w:t>
            </w:r>
            <w:r w:rsidRPr="0092389A">
              <w:rPr>
                <w:b/>
                <w:bCs/>
                <w:sz w:val="24"/>
                <w:szCs w:val="24"/>
                <w:lang w:val="ru-RU"/>
              </w:rPr>
              <w:t xml:space="preserve"> </w:t>
            </w:r>
            <w:r w:rsidRPr="0092389A">
              <w:rPr>
                <w:b/>
                <w:bCs/>
                <w:sz w:val="24"/>
                <w:szCs w:val="24"/>
              </w:rPr>
              <w:t>9:</w:t>
            </w:r>
            <w:r w:rsidR="00FD08BC">
              <w:rPr>
                <w:b/>
                <w:bCs/>
                <w:sz w:val="24"/>
                <w:szCs w:val="24"/>
                <w:lang w:val="ru-RU"/>
              </w:rPr>
              <w:t xml:space="preserve"> </w:t>
            </w:r>
            <w:r w:rsidR="00FD08BC">
              <w:rPr>
                <w:bCs/>
                <w:sz w:val="24"/>
                <w:szCs w:val="24"/>
                <w:lang w:val="ru-RU"/>
              </w:rPr>
              <w:t>все источники</w:t>
            </w:r>
          </w:p>
        </w:tc>
        <w:tc>
          <w:tcPr>
            <w:tcW w:w="1909" w:type="dxa"/>
          </w:tcPr>
          <w:p w14:paraId="3547B101" w14:textId="791A9926" w:rsidR="00390041" w:rsidRPr="0092389A" w:rsidRDefault="00390041" w:rsidP="00B81557">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390041" w:rsidRPr="0092389A" w14:paraId="5D6BBCE9" w14:textId="77777777" w:rsidTr="006244CE">
        <w:tc>
          <w:tcPr>
            <w:tcW w:w="1702" w:type="dxa"/>
          </w:tcPr>
          <w:p w14:paraId="740DF064" w14:textId="77777777" w:rsidR="00390041" w:rsidRPr="0092389A" w:rsidRDefault="00390041" w:rsidP="00390041">
            <w:pPr>
              <w:pStyle w:val="a4"/>
              <w:jc w:val="both"/>
              <w:rPr>
                <w:b/>
                <w:bCs/>
                <w:color w:val="000000"/>
                <w:sz w:val="24"/>
                <w:szCs w:val="24"/>
                <w:lang w:val="ru-RU"/>
              </w:rPr>
            </w:pPr>
            <w:r w:rsidRPr="0092389A">
              <w:rPr>
                <w:b/>
                <w:bCs/>
                <w:color w:val="000000"/>
                <w:sz w:val="24"/>
                <w:szCs w:val="24"/>
                <w:lang w:val="ru-RU"/>
              </w:rPr>
              <w:t>Тема 6.</w:t>
            </w:r>
          </w:p>
          <w:p w14:paraId="165F4709" w14:textId="360AB2DE" w:rsidR="00390041" w:rsidRPr="0092389A" w:rsidRDefault="00390041" w:rsidP="00390041">
            <w:pPr>
              <w:pStyle w:val="a4"/>
              <w:jc w:val="both"/>
              <w:rPr>
                <w:b/>
                <w:bCs/>
                <w:color w:val="000000"/>
                <w:sz w:val="24"/>
                <w:szCs w:val="24"/>
                <w:lang w:val="ru-RU"/>
              </w:rPr>
            </w:pPr>
            <w:r w:rsidRPr="0092389A">
              <w:rPr>
                <w:color w:val="000000"/>
                <w:sz w:val="24"/>
                <w:szCs w:val="24"/>
              </w:rPr>
              <w:t>Экосистемный подход в развитии новых медиа</w:t>
            </w:r>
          </w:p>
        </w:tc>
        <w:tc>
          <w:tcPr>
            <w:tcW w:w="7021" w:type="dxa"/>
          </w:tcPr>
          <w:p w14:paraId="6F4FDBB6" w14:textId="77777777" w:rsidR="00672CCC" w:rsidRDefault="00D35FB7" w:rsidP="00390041">
            <w:pPr>
              <w:pStyle w:val="a4"/>
              <w:jc w:val="both"/>
              <w:rPr>
                <w:bCs/>
                <w:sz w:val="24"/>
                <w:szCs w:val="24"/>
                <w:lang w:val="ru-RU"/>
              </w:rPr>
            </w:pPr>
            <w:r w:rsidRPr="00D35FB7">
              <w:rPr>
                <w:bCs/>
                <w:sz w:val="24"/>
                <w:szCs w:val="24"/>
                <w:lang w:val="ru-RU"/>
              </w:rPr>
              <w:t>Концептуальные положения экосистемного подхода</w:t>
            </w:r>
            <w:r>
              <w:rPr>
                <w:bCs/>
                <w:sz w:val="24"/>
                <w:szCs w:val="24"/>
                <w:lang w:val="ru-RU"/>
              </w:rPr>
              <w:t xml:space="preserve"> </w:t>
            </w:r>
            <w:r>
              <w:rPr>
                <w:sz w:val="24"/>
                <w:szCs w:val="24"/>
                <w:lang w:val="ru-RU"/>
              </w:rPr>
              <w:t>в медиа</w:t>
            </w:r>
            <w:r w:rsidRPr="00D35FB7">
              <w:rPr>
                <w:bCs/>
                <w:sz w:val="24"/>
                <w:szCs w:val="24"/>
                <w:lang w:val="ru-RU"/>
              </w:rPr>
              <w:t xml:space="preserve">. </w:t>
            </w:r>
          </w:p>
          <w:p w14:paraId="26F65D98" w14:textId="187F864C" w:rsidR="00D35FB7" w:rsidRDefault="00D35FB7" w:rsidP="00390041">
            <w:pPr>
              <w:pStyle w:val="a4"/>
              <w:jc w:val="both"/>
              <w:rPr>
                <w:bCs/>
                <w:sz w:val="24"/>
                <w:szCs w:val="24"/>
                <w:lang w:val="ru-RU"/>
              </w:rPr>
            </w:pPr>
            <w:r>
              <w:rPr>
                <w:bCs/>
                <w:sz w:val="24"/>
                <w:szCs w:val="24"/>
                <w:lang w:val="ru-RU"/>
              </w:rPr>
              <w:t>Ф</w:t>
            </w:r>
            <w:r>
              <w:rPr>
                <w:sz w:val="24"/>
                <w:szCs w:val="24"/>
                <w:lang w:val="ru-RU"/>
              </w:rPr>
              <w:t>ормирование</w:t>
            </w:r>
            <w:r w:rsidRPr="00D35FB7">
              <w:rPr>
                <w:bCs/>
                <w:sz w:val="24"/>
                <w:szCs w:val="24"/>
                <w:lang w:val="ru-RU"/>
              </w:rPr>
              <w:t xml:space="preserve"> новой организационной модели медиа. </w:t>
            </w:r>
          </w:p>
          <w:p w14:paraId="5430C602" w14:textId="77777777" w:rsidR="00D35FB7" w:rsidRDefault="00D35FB7" w:rsidP="00390041">
            <w:pPr>
              <w:pStyle w:val="a4"/>
              <w:jc w:val="both"/>
              <w:rPr>
                <w:bCs/>
                <w:sz w:val="24"/>
                <w:szCs w:val="24"/>
                <w:lang w:val="ru-RU"/>
              </w:rPr>
            </w:pPr>
            <w:r>
              <w:rPr>
                <w:bCs/>
                <w:sz w:val="24"/>
                <w:szCs w:val="24"/>
                <w:lang w:val="ru-RU"/>
              </w:rPr>
              <w:t>М</w:t>
            </w:r>
            <w:r w:rsidRPr="00D35FB7">
              <w:rPr>
                <w:bCs/>
                <w:sz w:val="24"/>
                <w:szCs w:val="24"/>
                <w:lang w:val="ru-RU"/>
              </w:rPr>
              <w:t>еханистическ</w:t>
            </w:r>
            <w:r>
              <w:rPr>
                <w:bCs/>
                <w:sz w:val="24"/>
                <w:szCs w:val="24"/>
                <w:lang w:val="ru-RU"/>
              </w:rPr>
              <w:t>ий</w:t>
            </w:r>
            <w:r w:rsidRPr="00D35FB7">
              <w:rPr>
                <w:bCs/>
                <w:sz w:val="24"/>
                <w:szCs w:val="24"/>
                <w:lang w:val="ru-RU"/>
              </w:rPr>
              <w:t xml:space="preserve"> (регламенты, инструкции, расписания)</w:t>
            </w:r>
            <w:r>
              <w:rPr>
                <w:bCs/>
                <w:sz w:val="24"/>
                <w:szCs w:val="24"/>
                <w:lang w:val="ru-RU"/>
              </w:rPr>
              <w:t xml:space="preserve"> управленческий подход.</w:t>
            </w:r>
            <w:r w:rsidRPr="00D35FB7">
              <w:rPr>
                <w:bCs/>
                <w:sz w:val="24"/>
                <w:szCs w:val="24"/>
                <w:lang w:val="ru-RU"/>
              </w:rPr>
              <w:t xml:space="preserve"> </w:t>
            </w:r>
          </w:p>
          <w:p w14:paraId="55DA5815" w14:textId="2CF7B7CB" w:rsidR="00390041" w:rsidRDefault="00D35FB7" w:rsidP="00390041">
            <w:pPr>
              <w:pStyle w:val="a4"/>
              <w:jc w:val="both"/>
              <w:rPr>
                <w:bCs/>
                <w:sz w:val="24"/>
                <w:szCs w:val="24"/>
                <w:lang w:val="ru-RU"/>
              </w:rPr>
            </w:pPr>
            <w:r>
              <w:rPr>
                <w:bCs/>
                <w:sz w:val="24"/>
                <w:szCs w:val="24"/>
                <w:lang w:val="ru-RU"/>
              </w:rPr>
              <w:t>О</w:t>
            </w:r>
            <w:r w:rsidRPr="00D35FB7">
              <w:rPr>
                <w:bCs/>
                <w:sz w:val="24"/>
                <w:szCs w:val="24"/>
                <w:lang w:val="ru-RU"/>
              </w:rPr>
              <w:t>рганическ</w:t>
            </w:r>
            <w:r>
              <w:rPr>
                <w:bCs/>
                <w:sz w:val="24"/>
                <w:szCs w:val="24"/>
                <w:lang w:val="ru-RU"/>
              </w:rPr>
              <w:t>ий</w:t>
            </w:r>
            <w:r w:rsidRPr="00D35FB7">
              <w:rPr>
                <w:bCs/>
                <w:sz w:val="24"/>
                <w:szCs w:val="24"/>
                <w:lang w:val="ru-RU"/>
              </w:rPr>
              <w:t xml:space="preserve"> (ценности, смыслы, сообщества, сетевое взаимодействие) управленчески</w:t>
            </w:r>
            <w:r>
              <w:rPr>
                <w:bCs/>
                <w:sz w:val="24"/>
                <w:szCs w:val="24"/>
                <w:lang w:val="ru-RU"/>
              </w:rPr>
              <w:t>й</w:t>
            </w:r>
            <w:r w:rsidRPr="00D35FB7">
              <w:rPr>
                <w:bCs/>
                <w:sz w:val="24"/>
                <w:szCs w:val="24"/>
                <w:lang w:val="ru-RU"/>
              </w:rPr>
              <w:t xml:space="preserve"> подход.</w:t>
            </w:r>
          </w:p>
          <w:p w14:paraId="013EA76D" w14:textId="3DFB9A2A" w:rsidR="00E15118" w:rsidRPr="00E15118" w:rsidRDefault="00D35FB7" w:rsidP="00390041">
            <w:pPr>
              <w:pStyle w:val="a4"/>
              <w:jc w:val="both"/>
              <w:rPr>
                <w:bCs/>
                <w:sz w:val="24"/>
                <w:szCs w:val="24"/>
                <w:lang w:val="ru-RU"/>
              </w:rPr>
            </w:pPr>
            <w:r>
              <w:rPr>
                <w:bCs/>
                <w:sz w:val="24"/>
                <w:szCs w:val="24"/>
                <w:lang w:val="ru-RU"/>
              </w:rPr>
              <w:t>Сочетание механистического и органического подхода в развитии новых медиа.</w:t>
            </w:r>
          </w:p>
          <w:p w14:paraId="6F41D612" w14:textId="77777777" w:rsidR="00D35FB7" w:rsidRPr="0092389A" w:rsidRDefault="00D35FB7" w:rsidP="00390041">
            <w:pPr>
              <w:pStyle w:val="a4"/>
              <w:jc w:val="both"/>
              <w:rPr>
                <w:bCs/>
                <w:sz w:val="24"/>
                <w:szCs w:val="24"/>
              </w:rPr>
            </w:pPr>
          </w:p>
          <w:p w14:paraId="6034ED9F" w14:textId="58868A32" w:rsidR="00390041" w:rsidRPr="00FD08BC" w:rsidRDefault="00390041" w:rsidP="00390041">
            <w:pPr>
              <w:pStyle w:val="a4"/>
              <w:jc w:val="both"/>
              <w:rPr>
                <w:bCs/>
                <w:sz w:val="24"/>
                <w:szCs w:val="24"/>
                <w:lang w:val="ru-RU"/>
              </w:rPr>
            </w:pPr>
            <w:r w:rsidRPr="0092389A">
              <w:rPr>
                <w:b/>
                <w:bCs/>
                <w:sz w:val="24"/>
                <w:szCs w:val="24"/>
              </w:rPr>
              <w:t>Рекомендуемые источники из разделов 8,</w:t>
            </w:r>
            <w:r w:rsidRPr="0092389A">
              <w:rPr>
                <w:b/>
                <w:bCs/>
                <w:sz w:val="24"/>
                <w:szCs w:val="24"/>
                <w:lang w:val="ru-RU"/>
              </w:rPr>
              <w:t xml:space="preserve"> </w:t>
            </w:r>
            <w:r w:rsidRPr="0092389A">
              <w:rPr>
                <w:b/>
                <w:bCs/>
                <w:sz w:val="24"/>
                <w:szCs w:val="24"/>
              </w:rPr>
              <w:t>9:</w:t>
            </w:r>
            <w:r w:rsidR="00FD08BC">
              <w:rPr>
                <w:b/>
                <w:bCs/>
                <w:sz w:val="24"/>
                <w:szCs w:val="24"/>
                <w:lang w:val="ru-RU"/>
              </w:rPr>
              <w:t xml:space="preserve"> </w:t>
            </w:r>
            <w:r w:rsidR="00FD08BC">
              <w:rPr>
                <w:bCs/>
                <w:sz w:val="24"/>
                <w:szCs w:val="24"/>
                <w:lang w:val="ru-RU"/>
              </w:rPr>
              <w:t>все источники</w:t>
            </w:r>
          </w:p>
        </w:tc>
        <w:tc>
          <w:tcPr>
            <w:tcW w:w="1909" w:type="dxa"/>
          </w:tcPr>
          <w:p w14:paraId="698CE64B" w14:textId="2533D264" w:rsidR="00390041" w:rsidRPr="0092389A" w:rsidRDefault="00390041" w:rsidP="00B81557">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390041" w:rsidRPr="0092389A" w14:paraId="633D5936" w14:textId="77777777" w:rsidTr="006244CE">
        <w:tc>
          <w:tcPr>
            <w:tcW w:w="1702" w:type="dxa"/>
          </w:tcPr>
          <w:p w14:paraId="7B891030" w14:textId="673909A8" w:rsidR="00390041" w:rsidRPr="0092389A" w:rsidRDefault="00390041" w:rsidP="00390041">
            <w:pPr>
              <w:pStyle w:val="a4"/>
              <w:jc w:val="both"/>
              <w:rPr>
                <w:b/>
                <w:bCs/>
                <w:color w:val="000000"/>
                <w:sz w:val="24"/>
                <w:szCs w:val="24"/>
                <w:lang w:val="ru-RU"/>
              </w:rPr>
            </w:pPr>
            <w:r w:rsidRPr="0092389A">
              <w:rPr>
                <w:b/>
                <w:bCs/>
                <w:color w:val="000000"/>
                <w:sz w:val="24"/>
                <w:szCs w:val="24"/>
                <w:lang w:val="ru-RU"/>
              </w:rPr>
              <w:t xml:space="preserve">Тема 7. </w:t>
            </w:r>
            <w:r w:rsidRPr="0092389A">
              <w:rPr>
                <w:color w:val="000000"/>
                <w:sz w:val="24"/>
                <w:szCs w:val="24"/>
              </w:rPr>
              <w:t xml:space="preserve">Невидимые алгоритмы новых медиа: влияние на поведение </w:t>
            </w:r>
            <w:r w:rsidRPr="0092389A">
              <w:rPr>
                <w:color w:val="000000"/>
                <w:sz w:val="24"/>
                <w:szCs w:val="24"/>
              </w:rPr>
              <w:lastRenderedPageBreak/>
              <w:t>потребителей информации</w:t>
            </w:r>
          </w:p>
        </w:tc>
        <w:tc>
          <w:tcPr>
            <w:tcW w:w="7021" w:type="dxa"/>
          </w:tcPr>
          <w:p w14:paraId="70ADD911" w14:textId="77777777" w:rsidR="002B6E70" w:rsidRDefault="002B6E70" w:rsidP="00390041">
            <w:pPr>
              <w:pStyle w:val="a4"/>
              <w:jc w:val="both"/>
              <w:rPr>
                <w:bCs/>
                <w:sz w:val="24"/>
                <w:szCs w:val="24"/>
                <w:lang w:val="ru-RU"/>
              </w:rPr>
            </w:pPr>
            <w:r w:rsidRPr="002B6E70">
              <w:rPr>
                <w:bCs/>
                <w:sz w:val="24"/>
                <w:szCs w:val="24"/>
                <w:lang w:val="ru-RU"/>
              </w:rPr>
              <w:lastRenderedPageBreak/>
              <w:t xml:space="preserve">Алгоритмы новых медиа. </w:t>
            </w:r>
          </w:p>
          <w:p w14:paraId="76C4DD6A" w14:textId="43C6F0C4" w:rsidR="002B6E70" w:rsidRDefault="002B6E70" w:rsidP="00390041">
            <w:pPr>
              <w:pStyle w:val="a4"/>
              <w:jc w:val="both"/>
              <w:rPr>
                <w:bCs/>
                <w:sz w:val="24"/>
                <w:szCs w:val="24"/>
                <w:lang w:val="ru-RU"/>
              </w:rPr>
            </w:pPr>
            <w:r w:rsidRPr="002B6E70">
              <w:rPr>
                <w:bCs/>
                <w:sz w:val="24"/>
                <w:szCs w:val="24"/>
                <w:lang w:val="ru-RU"/>
              </w:rPr>
              <w:t>Разработка алгоритмов для разных платформ</w:t>
            </w:r>
            <w:r w:rsidR="00E15118">
              <w:rPr>
                <w:bCs/>
                <w:sz w:val="24"/>
                <w:szCs w:val="24"/>
                <w:lang w:val="ru-RU"/>
              </w:rPr>
              <w:t xml:space="preserve"> (на примере конкретных медиа)</w:t>
            </w:r>
            <w:r w:rsidRPr="002B6E70">
              <w:rPr>
                <w:bCs/>
                <w:sz w:val="24"/>
                <w:szCs w:val="24"/>
                <w:lang w:val="ru-RU"/>
              </w:rPr>
              <w:t xml:space="preserve">. </w:t>
            </w:r>
          </w:p>
          <w:p w14:paraId="37182BDF" w14:textId="77777777" w:rsidR="002B6E70" w:rsidRDefault="002B6E70" w:rsidP="00390041">
            <w:pPr>
              <w:pStyle w:val="a4"/>
              <w:jc w:val="both"/>
              <w:rPr>
                <w:bCs/>
                <w:sz w:val="24"/>
                <w:szCs w:val="24"/>
                <w:lang w:val="ru-RU"/>
              </w:rPr>
            </w:pPr>
            <w:r w:rsidRPr="002B6E70">
              <w:rPr>
                <w:bCs/>
                <w:sz w:val="24"/>
                <w:szCs w:val="24"/>
                <w:lang w:val="ru-RU"/>
              </w:rPr>
              <w:t xml:space="preserve">Конфликт интересов производителей контента и создателей алгоритмов. </w:t>
            </w:r>
          </w:p>
          <w:p w14:paraId="04ED14FA" w14:textId="77777777" w:rsidR="002B6E70" w:rsidRDefault="002B6E70" w:rsidP="00390041">
            <w:pPr>
              <w:pStyle w:val="a4"/>
              <w:jc w:val="both"/>
              <w:rPr>
                <w:bCs/>
                <w:sz w:val="24"/>
                <w:szCs w:val="24"/>
                <w:lang w:val="ru-RU"/>
              </w:rPr>
            </w:pPr>
            <w:r w:rsidRPr="002B6E70">
              <w:rPr>
                <w:bCs/>
                <w:sz w:val="24"/>
                <w:szCs w:val="24"/>
                <w:lang w:val="ru-RU"/>
              </w:rPr>
              <w:lastRenderedPageBreak/>
              <w:t xml:space="preserve">Сокрытие алгоритмов от создателей контента и потребителей. </w:t>
            </w:r>
          </w:p>
          <w:p w14:paraId="4344CAF3" w14:textId="77777777" w:rsidR="002B6E70" w:rsidRDefault="002B6E70" w:rsidP="00390041">
            <w:pPr>
              <w:pStyle w:val="a4"/>
              <w:jc w:val="both"/>
              <w:rPr>
                <w:bCs/>
                <w:sz w:val="24"/>
                <w:szCs w:val="24"/>
                <w:lang w:val="ru-RU"/>
              </w:rPr>
            </w:pPr>
            <w:r w:rsidRPr="002B6E70">
              <w:rPr>
                <w:bCs/>
                <w:sz w:val="24"/>
                <w:szCs w:val="24"/>
                <w:lang w:val="ru-RU"/>
              </w:rPr>
              <w:t xml:space="preserve">Влияние программных решений на поведение потребителей информации. </w:t>
            </w:r>
          </w:p>
          <w:p w14:paraId="5D5A4FFF" w14:textId="164A8108" w:rsidR="00390041" w:rsidRPr="0092389A" w:rsidRDefault="002B6E70" w:rsidP="00390041">
            <w:pPr>
              <w:pStyle w:val="a4"/>
              <w:jc w:val="both"/>
              <w:rPr>
                <w:bCs/>
                <w:sz w:val="24"/>
                <w:szCs w:val="24"/>
                <w:lang w:val="ru-RU"/>
              </w:rPr>
            </w:pPr>
            <w:r w:rsidRPr="002B6E70">
              <w:rPr>
                <w:bCs/>
                <w:sz w:val="24"/>
                <w:szCs w:val="24"/>
                <w:lang w:val="ru-RU"/>
              </w:rPr>
              <w:t>Роль государства в регулировании алгоритмов новых медиа.</w:t>
            </w:r>
          </w:p>
          <w:p w14:paraId="6CBBE292" w14:textId="77777777" w:rsidR="00390041" w:rsidRPr="0092389A" w:rsidRDefault="00390041" w:rsidP="00390041">
            <w:pPr>
              <w:pStyle w:val="a4"/>
              <w:jc w:val="both"/>
              <w:rPr>
                <w:bCs/>
                <w:sz w:val="24"/>
                <w:szCs w:val="24"/>
              </w:rPr>
            </w:pPr>
          </w:p>
          <w:p w14:paraId="543EF906" w14:textId="634F73A1" w:rsidR="00390041" w:rsidRPr="00FD08BC" w:rsidRDefault="00390041" w:rsidP="00390041">
            <w:pPr>
              <w:pStyle w:val="a4"/>
              <w:jc w:val="both"/>
              <w:rPr>
                <w:bCs/>
                <w:sz w:val="24"/>
                <w:szCs w:val="24"/>
                <w:lang w:val="ru-RU"/>
              </w:rPr>
            </w:pPr>
            <w:r w:rsidRPr="0092389A">
              <w:rPr>
                <w:b/>
                <w:bCs/>
                <w:sz w:val="24"/>
                <w:szCs w:val="24"/>
              </w:rPr>
              <w:t>Рекомендуемые источники из разделов 8,</w:t>
            </w:r>
            <w:r w:rsidRPr="0092389A">
              <w:rPr>
                <w:b/>
                <w:bCs/>
                <w:sz w:val="24"/>
                <w:szCs w:val="24"/>
                <w:lang w:val="ru-RU"/>
              </w:rPr>
              <w:t xml:space="preserve"> </w:t>
            </w:r>
            <w:r w:rsidRPr="0092389A">
              <w:rPr>
                <w:b/>
                <w:bCs/>
                <w:sz w:val="24"/>
                <w:szCs w:val="24"/>
              </w:rPr>
              <w:t>9:</w:t>
            </w:r>
            <w:r w:rsidR="00FD08BC">
              <w:rPr>
                <w:b/>
                <w:bCs/>
                <w:sz w:val="24"/>
                <w:szCs w:val="24"/>
                <w:lang w:val="ru-RU"/>
              </w:rPr>
              <w:t xml:space="preserve"> </w:t>
            </w:r>
            <w:r w:rsidR="00FD08BC">
              <w:rPr>
                <w:bCs/>
                <w:sz w:val="24"/>
                <w:szCs w:val="24"/>
                <w:lang w:val="ru-RU"/>
              </w:rPr>
              <w:t>все источники</w:t>
            </w:r>
          </w:p>
        </w:tc>
        <w:tc>
          <w:tcPr>
            <w:tcW w:w="1909" w:type="dxa"/>
          </w:tcPr>
          <w:p w14:paraId="0EE43120" w14:textId="6CEC48F4" w:rsidR="00390041" w:rsidRPr="0092389A" w:rsidRDefault="00390041" w:rsidP="00B81557">
            <w:pPr>
              <w:pStyle w:val="a4"/>
              <w:jc w:val="left"/>
              <w:rPr>
                <w:bCs/>
                <w:sz w:val="24"/>
                <w:szCs w:val="24"/>
              </w:rPr>
            </w:pPr>
            <w:r w:rsidRPr="0092389A">
              <w:rPr>
                <w:color w:val="000000"/>
                <w:sz w:val="24"/>
                <w:szCs w:val="24"/>
              </w:rPr>
              <w:lastRenderedPageBreak/>
              <w:t xml:space="preserve">Дискуссия, письменная работа, ролевая игра, кейс-стади, </w:t>
            </w:r>
            <w:r w:rsidRPr="0092389A">
              <w:rPr>
                <w:color w:val="000000"/>
                <w:sz w:val="24"/>
                <w:szCs w:val="24"/>
              </w:rPr>
              <w:lastRenderedPageBreak/>
              <w:t>собеседование, тесты</w:t>
            </w:r>
          </w:p>
        </w:tc>
      </w:tr>
      <w:tr w:rsidR="00390041" w:rsidRPr="0092389A" w14:paraId="4AB42457" w14:textId="77777777" w:rsidTr="006244CE">
        <w:tc>
          <w:tcPr>
            <w:tcW w:w="1702" w:type="dxa"/>
          </w:tcPr>
          <w:p w14:paraId="4CD876A6" w14:textId="77777777" w:rsidR="00390041" w:rsidRPr="0092389A" w:rsidRDefault="00390041" w:rsidP="00390041">
            <w:pPr>
              <w:pStyle w:val="a4"/>
              <w:jc w:val="both"/>
              <w:rPr>
                <w:b/>
                <w:bCs/>
                <w:color w:val="000000"/>
                <w:sz w:val="24"/>
                <w:szCs w:val="24"/>
                <w:lang w:val="ru-RU"/>
              </w:rPr>
            </w:pPr>
            <w:r w:rsidRPr="0092389A">
              <w:rPr>
                <w:b/>
                <w:bCs/>
                <w:color w:val="000000"/>
                <w:sz w:val="24"/>
                <w:szCs w:val="24"/>
                <w:lang w:val="ru-RU"/>
              </w:rPr>
              <w:lastRenderedPageBreak/>
              <w:t>Тема 8.</w:t>
            </w:r>
          </w:p>
          <w:p w14:paraId="4959579B" w14:textId="013489CC" w:rsidR="00390041" w:rsidRPr="0092389A" w:rsidRDefault="00390041" w:rsidP="00390041">
            <w:pPr>
              <w:pStyle w:val="a4"/>
              <w:jc w:val="both"/>
              <w:rPr>
                <w:b/>
                <w:bCs/>
                <w:color w:val="000000"/>
                <w:sz w:val="24"/>
                <w:szCs w:val="24"/>
                <w:lang w:val="ru-RU"/>
              </w:rPr>
            </w:pPr>
            <w:r w:rsidRPr="0092389A">
              <w:rPr>
                <w:color w:val="000000"/>
                <w:sz w:val="24"/>
                <w:szCs w:val="24"/>
              </w:rPr>
              <w:t>Информационные войны в новых медиа</w:t>
            </w:r>
          </w:p>
        </w:tc>
        <w:tc>
          <w:tcPr>
            <w:tcW w:w="7021" w:type="dxa"/>
          </w:tcPr>
          <w:p w14:paraId="71068482" w14:textId="77777777" w:rsidR="009D4B12" w:rsidRDefault="009D4B12" w:rsidP="00390041">
            <w:pPr>
              <w:pStyle w:val="a4"/>
              <w:jc w:val="both"/>
              <w:rPr>
                <w:bCs/>
                <w:sz w:val="24"/>
                <w:szCs w:val="24"/>
                <w:lang w:val="ru-RU"/>
              </w:rPr>
            </w:pPr>
            <w:r>
              <w:rPr>
                <w:bCs/>
                <w:sz w:val="24"/>
                <w:szCs w:val="24"/>
                <w:lang w:val="ru-RU"/>
              </w:rPr>
              <w:t>И</w:t>
            </w:r>
            <w:r w:rsidRPr="009D4B12">
              <w:rPr>
                <w:bCs/>
                <w:sz w:val="24"/>
                <w:szCs w:val="24"/>
                <w:lang w:val="ru-RU"/>
              </w:rPr>
              <w:t xml:space="preserve">нформационные войны XXI в. </w:t>
            </w:r>
          </w:p>
          <w:p w14:paraId="4DFAABF5" w14:textId="77777777" w:rsidR="009D4B12" w:rsidRDefault="009D4B12" w:rsidP="00390041">
            <w:pPr>
              <w:pStyle w:val="a4"/>
              <w:jc w:val="both"/>
              <w:rPr>
                <w:bCs/>
                <w:sz w:val="24"/>
                <w:szCs w:val="24"/>
                <w:lang w:val="ru-RU"/>
              </w:rPr>
            </w:pPr>
            <w:r w:rsidRPr="009D4B12">
              <w:rPr>
                <w:bCs/>
                <w:sz w:val="24"/>
                <w:szCs w:val="24"/>
                <w:lang w:val="ru-RU"/>
              </w:rPr>
              <w:t xml:space="preserve">Информационные кампании: понятие и примеры. Информационные войны в новых медиа. </w:t>
            </w:r>
          </w:p>
          <w:p w14:paraId="3DCC540E" w14:textId="22165654" w:rsidR="00390041" w:rsidRPr="0092389A" w:rsidRDefault="009D4B12" w:rsidP="00390041">
            <w:pPr>
              <w:pStyle w:val="a4"/>
              <w:jc w:val="both"/>
              <w:rPr>
                <w:bCs/>
                <w:sz w:val="24"/>
                <w:szCs w:val="24"/>
                <w:lang w:val="ru-RU"/>
              </w:rPr>
            </w:pPr>
            <w:r w:rsidRPr="009D4B12">
              <w:rPr>
                <w:bCs/>
                <w:sz w:val="24"/>
                <w:szCs w:val="24"/>
                <w:lang w:val="ru-RU"/>
              </w:rPr>
              <w:t>Современные теории ведения информационных войн.</w:t>
            </w:r>
          </w:p>
          <w:p w14:paraId="62C16B89" w14:textId="77777777" w:rsidR="00390041" w:rsidRPr="0092389A" w:rsidRDefault="00390041" w:rsidP="00390041">
            <w:pPr>
              <w:pStyle w:val="a4"/>
              <w:jc w:val="both"/>
              <w:rPr>
                <w:bCs/>
                <w:sz w:val="24"/>
                <w:szCs w:val="24"/>
              </w:rPr>
            </w:pPr>
          </w:p>
          <w:p w14:paraId="0382B6F2" w14:textId="511123DB" w:rsidR="00390041" w:rsidRPr="00FD08BC" w:rsidRDefault="00390041" w:rsidP="00390041">
            <w:pPr>
              <w:pStyle w:val="a4"/>
              <w:jc w:val="both"/>
              <w:rPr>
                <w:bCs/>
                <w:sz w:val="24"/>
                <w:szCs w:val="24"/>
                <w:lang w:val="ru-RU"/>
              </w:rPr>
            </w:pPr>
            <w:r w:rsidRPr="0092389A">
              <w:rPr>
                <w:b/>
                <w:bCs/>
                <w:sz w:val="24"/>
                <w:szCs w:val="24"/>
              </w:rPr>
              <w:t>Рекомендуемые источники из разделов 8,</w:t>
            </w:r>
            <w:r w:rsidRPr="0092389A">
              <w:rPr>
                <w:b/>
                <w:bCs/>
                <w:sz w:val="24"/>
                <w:szCs w:val="24"/>
                <w:lang w:val="ru-RU"/>
              </w:rPr>
              <w:t xml:space="preserve"> </w:t>
            </w:r>
            <w:r w:rsidRPr="0092389A">
              <w:rPr>
                <w:b/>
                <w:bCs/>
                <w:sz w:val="24"/>
                <w:szCs w:val="24"/>
              </w:rPr>
              <w:t>9:</w:t>
            </w:r>
            <w:r w:rsidR="00FD08BC">
              <w:rPr>
                <w:b/>
                <w:bCs/>
                <w:sz w:val="24"/>
                <w:szCs w:val="24"/>
                <w:lang w:val="ru-RU"/>
              </w:rPr>
              <w:t xml:space="preserve"> </w:t>
            </w:r>
            <w:r w:rsidR="00FD08BC">
              <w:rPr>
                <w:bCs/>
                <w:sz w:val="24"/>
                <w:szCs w:val="24"/>
                <w:lang w:val="ru-RU"/>
              </w:rPr>
              <w:t>все источники</w:t>
            </w:r>
          </w:p>
        </w:tc>
        <w:tc>
          <w:tcPr>
            <w:tcW w:w="1909" w:type="dxa"/>
          </w:tcPr>
          <w:p w14:paraId="48B10907" w14:textId="21A1E6F0" w:rsidR="00390041" w:rsidRPr="0092389A" w:rsidRDefault="00390041" w:rsidP="00B81557">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r w:rsidR="00390041" w:rsidRPr="0092389A" w14:paraId="2EA8A3F2" w14:textId="77777777" w:rsidTr="006244CE">
        <w:tc>
          <w:tcPr>
            <w:tcW w:w="1702" w:type="dxa"/>
          </w:tcPr>
          <w:p w14:paraId="5540214B" w14:textId="20589C2B" w:rsidR="00390041" w:rsidRPr="0092389A" w:rsidRDefault="00390041" w:rsidP="00390041">
            <w:pPr>
              <w:pStyle w:val="a4"/>
              <w:jc w:val="both"/>
              <w:rPr>
                <w:b/>
                <w:bCs/>
                <w:color w:val="000000"/>
                <w:sz w:val="24"/>
                <w:szCs w:val="24"/>
                <w:lang w:val="ru-RU"/>
              </w:rPr>
            </w:pPr>
            <w:r w:rsidRPr="0092389A">
              <w:rPr>
                <w:b/>
                <w:bCs/>
                <w:color w:val="000000"/>
                <w:sz w:val="24"/>
                <w:szCs w:val="24"/>
                <w:lang w:val="ru-RU"/>
              </w:rPr>
              <w:t xml:space="preserve">Тема 9. </w:t>
            </w:r>
            <w:r w:rsidRPr="0092389A">
              <w:rPr>
                <w:color w:val="000000"/>
                <w:sz w:val="24"/>
                <w:szCs w:val="24"/>
              </w:rPr>
              <w:t>Метрики измерения новых медиа</w:t>
            </w:r>
          </w:p>
        </w:tc>
        <w:tc>
          <w:tcPr>
            <w:tcW w:w="7021" w:type="dxa"/>
          </w:tcPr>
          <w:p w14:paraId="00F66D60" w14:textId="73849F1A" w:rsidR="00E15118" w:rsidRDefault="00E15118" w:rsidP="00390041">
            <w:pPr>
              <w:pStyle w:val="a4"/>
              <w:jc w:val="both"/>
              <w:rPr>
                <w:bCs/>
                <w:sz w:val="24"/>
                <w:szCs w:val="24"/>
                <w:lang w:val="ru-RU"/>
              </w:rPr>
            </w:pPr>
            <w:r>
              <w:rPr>
                <w:bCs/>
                <w:sz w:val="24"/>
                <w:szCs w:val="24"/>
                <w:lang w:val="ru-RU"/>
              </w:rPr>
              <w:t>М</w:t>
            </w:r>
            <w:r w:rsidRPr="00E15118">
              <w:rPr>
                <w:bCs/>
                <w:sz w:val="24"/>
                <w:szCs w:val="24"/>
                <w:lang w:val="ru-RU"/>
              </w:rPr>
              <w:t>едиаметри</w:t>
            </w:r>
            <w:r>
              <w:rPr>
                <w:bCs/>
                <w:sz w:val="24"/>
                <w:szCs w:val="24"/>
                <w:lang w:val="ru-RU"/>
              </w:rPr>
              <w:t>я: понятие и инструменты</w:t>
            </w:r>
            <w:r w:rsidRPr="00E15118">
              <w:rPr>
                <w:bCs/>
                <w:sz w:val="24"/>
                <w:szCs w:val="24"/>
                <w:lang w:val="ru-RU"/>
              </w:rPr>
              <w:t xml:space="preserve">. </w:t>
            </w:r>
          </w:p>
          <w:p w14:paraId="7B386C3A" w14:textId="77777777" w:rsidR="00E15118" w:rsidRDefault="00E15118" w:rsidP="00390041">
            <w:pPr>
              <w:pStyle w:val="a4"/>
              <w:jc w:val="both"/>
              <w:rPr>
                <w:bCs/>
                <w:sz w:val="24"/>
                <w:szCs w:val="24"/>
                <w:lang w:val="ru-RU"/>
              </w:rPr>
            </w:pPr>
            <w:r w:rsidRPr="00E15118">
              <w:rPr>
                <w:bCs/>
                <w:sz w:val="24"/>
                <w:szCs w:val="24"/>
                <w:lang w:val="ru-RU"/>
              </w:rPr>
              <w:t xml:space="preserve">Рынок исследований новых медиа. </w:t>
            </w:r>
          </w:p>
          <w:p w14:paraId="2711E397" w14:textId="77777777" w:rsidR="00E15118" w:rsidRDefault="00E15118" w:rsidP="00390041">
            <w:pPr>
              <w:pStyle w:val="a4"/>
              <w:jc w:val="both"/>
              <w:rPr>
                <w:bCs/>
                <w:sz w:val="24"/>
                <w:szCs w:val="24"/>
                <w:lang w:val="ru-RU"/>
              </w:rPr>
            </w:pPr>
            <w:r w:rsidRPr="00E15118">
              <w:rPr>
                <w:bCs/>
                <w:sz w:val="24"/>
                <w:szCs w:val="24"/>
                <w:lang w:val="ru-RU"/>
              </w:rPr>
              <w:t xml:space="preserve">Анализ медиапотребления, целевой аудитории, сегментации и т.д. </w:t>
            </w:r>
          </w:p>
          <w:p w14:paraId="74C42524" w14:textId="77777777" w:rsidR="00E15118" w:rsidRDefault="00E15118" w:rsidP="00390041">
            <w:pPr>
              <w:pStyle w:val="a4"/>
              <w:jc w:val="both"/>
              <w:rPr>
                <w:bCs/>
                <w:sz w:val="24"/>
                <w:szCs w:val="24"/>
                <w:lang w:val="ru-RU"/>
              </w:rPr>
            </w:pPr>
            <w:r w:rsidRPr="00E15118">
              <w:rPr>
                <w:bCs/>
                <w:sz w:val="24"/>
                <w:szCs w:val="24"/>
                <w:lang w:val="ru-RU"/>
              </w:rPr>
              <w:t xml:space="preserve">Проект Web Index и его составляющие. </w:t>
            </w:r>
          </w:p>
          <w:p w14:paraId="7FEEDE91" w14:textId="7454D033" w:rsidR="00390041" w:rsidRPr="0092389A" w:rsidRDefault="00E15118" w:rsidP="00390041">
            <w:pPr>
              <w:pStyle w:val="a4"/>
              <w:jc w:val="both"/>
              <w:rPr>
                <w:bCs/>
                <w:sz w:val="24"/>
                <w:szCs w:val="24"/>
                <w:lang w:val="ru-RU"/>
              </w:rPr>
            </w:pPr>
            <w:r w:rsidRPr="00E15118">
              <w:rPr>
                <w:bCs/>
                <w:sz w:val="24"/>
                <w:szCs w:val="24"/>
                <w:lang w:val="ru-RU"/>
              </w:rPr>
              <w:t>Создание тактического плана коммуникации с целевой аудиторией.</w:t>
            </w:r>
          </w:p>
          <w:p w14:paraId="09DD666D" w14:textId="77777777" w:rsidR="00390041" w:rsidRPr="0092389A" w:rsidRDefault="00390041" w:rsidP="00390041">
            <w:pPr>
              <w:pStyle w:val="a4"/>
              <w:jc w:val="both"/>
              <w:rPr>
                <w:bCs/>
                <w:sz w:val="24"/>
                <w:szCs w:val="24"/>
              </w:rPr>
            </w:pPr>
          </w:p>
          <w:p w14:paraId="184A101E" w14:textId="499F7E37" w:rsidR="00390041" w:rsidRPr="00FD08BC" w:rsidRDefault="00390041" w:rsidP="00390041">
            <w:pPr>
              <w:pStyle w:val="a4"/>
              <w:jc w:val="both"/>
              <w:rPr>
                <w:bCs/>
                <w:sz w:val="24"/>
                <w:szCs w:val="24"/>
                <w:lang w:val="ru-RU"/>
              </w:rPr>
            </w:pPr>
            <w:r w:rsidRPr="0092389A">
              <w:rPr>
                <w:b/>
                <w:bCs/>
                <w:sz w:val="24"/>
                <w:szCs w:val="24"/>
              </w:rPr>
              <w:t>Рекомендуемые источники из разделов 8,</w:t>
            </w:r>
            <w:r w:rsidRPr="0092389A">
              <w:rPr>
                <w:b/>
                <w:bCs/>
                <w:sz w:val="24"/>
                <w:szCs w:val="24"/>
                <w:lang w:val="ru-RU"/>
              </w:rPr>
              <w:t xml:space="preserve"> </w:t>
            </w:r>
            <w:r w:rsidRPr="0092389A">
              <w:rPr>
                <w:b/>
                <w:bCs/>
                <w:sz w:val="24"/>
                <w:szCs w:val="24"/>
              </w:rPr>
              <w:t>9:</w:t>
            </w:r>
            <w:r w:rsidR="00FD08BC">
              <w:rPr>
                <w:b/>
                <w:bCs/>
                <w:sz w:val="24"/>
                <w:szCs w:val="24"/>
                <w:lang w:val="ru-RU"/>
              </w:rPr>
              <w:t xml:space="preserve"> </w:t>
            </w:r>
            <w:r w:rsidR="00FD08BC">
              <w:rPr>
                <w:bCs/>
                <w:sz w:val="24"/>
                <w:szCs w:val="24"/>
                <w:lang w:val="ru-RU"/>
              </w:rPr>
              <w:t>все источники</w:t>
            </w:r>
          </w:p>
        </w:tc>
        <w:tc>
          <w:tcPr>
            <w:tcW w:w="1909" w:type="dxa"/>
          </w:tcPr>
          <w:p w14:paraId="6C590884" w14:textId="67F37247" w:rsidR="00390041" w:rsidRPr="0092389A" w:rsidRDefault="00390041" w:rsidP="00B81557">
            <w:pPr>
              <w:pStyle w:val="a4"/>
              <w:jc w:val="left"/>
              <w:rPr>
                <w:bCs/>
                <w:sz w:val="24"/>
                <w:szCs w:val="24"/>
              </w:rPr>
            </w:pPr>
            <w:r w:rsidRPr="0092389A">
              <w:rPr>
                <w:color w:val="000000"/>
                <w:sz w:val="24"/>
                <w:szCs w:val="24"/>
              </w:rPr>
              <w:t>Дискуссия, письменная работа, ролевая игра, кейс-стади, собеседование, тесты</w:t>
            </w:r>
          </w:p>
        </w:tc>
      </w:tr>
    </w:tbl>
    <w:p w14:paraId="793131CB" w14:textId="1D2D76DF" w:rsidR="00C27B8A" w:rsidRDefault="00C27B8A" w:rsidP="00C27B8A">
      <w:pPr>
        <w:pStyle w:val="a4"/>
        <w:ind w:firstLine="709"/>
        <w:jc w:val="right"/>
        <w:rPr>
          <w:szCs w:val="28"/>
        </w:rPr>
      </w:pPr>
    </w:p>
    <w:p w14:paraId="48B4A92F" w14:textId="77777777" w:rsidR="008E2983" w:rsidRPr="005532E3" w:rsidRDefault="008E2983" w:rsidP="0092389A">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5620E9BD" w:rsidR="008E2983" w:rsidRPr="0092389A" w:rsidRDefault="008E2983" w:rsidP="00BC6151">
      <w:pPr>
        <w:jc w:val="right"/>
        <w:rPr>
          <w:sz w:val="28"/>
          <w:szCs w:val="32"/>
        </w:rPr>
      </w:pPr>
      <w:r w:rsidRPr="0092389A">
        <w:rPr>
          <w:sz w:val="32"/>
          <w:szCs w:val="32"/>
        </w:rPr>
        <w:t xml:space="preserve">                                                                                                          </w:t>
      </w:r>
      <w:r w:rsidRPr="0092389A">
        <w:rPr>
          <w:sz w:val="28"/>
          <w:szCs w:val="32"/>
        </w:rPr>
        <w:t xml:space="preserve">Таблица </w:t>
      </w:r>
      <w:r w:rsidR="002F0EBD" w:rsidRPr="0092389A">
        <w:rPr>
          <w:sz w:val="28"/>
          <w:szCs w:val="32"/>
        </w:rPr>
        <w:t>4</w:t>
      </w:r>
    </w:p>
    <w:tbl>
      <w:tblPr>
        <w:tblStyle w:val="aa"/>
        <w:tblW w:w="11058" w:type="dxa"/>
        <w:tblInd w:w="-998" w:type="dxa"/>
        <w:tblLook w:val="04A0" w:firstRow="1" w:lastRow="0" w:firstColumn="1" w:lastColumn="0" w:noHBand="0" w:noVBand="1"/>
      </w:tblPr>
      <w:tblGrid>
        <w:gridCol w:w="2694"/>
        <w:gridCol w:w="4253"/>
        <w:gridCol w:w="4111"/>
      </w:tblGrid>
      <w:tr w:rsidR="000A519B" w:rsidRPr="0092389A" w14:paraId="5B292DD9" w14:textId="77777777" w:rsidTr="008C558C">
        <w:tc>
          <w:tcPr>
            <w:tcW w:w="2694" w:type="dxa"/>
          </w:tcPr>
          <w:p w14:paraId="5E82A576" w14:textId="5CD517E4" w:rsidR="000A519B" w:rsidRPr="0092389A" w:rsidRDefault="000A519B" w:rsidP="002305AA">
            <w:pPr>
              <w:jc w:val="both"/>
            </w:pPr>
            <w:r w:rsidRPr="0092389A">
              <w:rPr>
                <w:b/>
              </w:rPr>
              <w:t>Наименование тем (разделов) дисциплины</w:t>
            </w:r>
          </w:p>
        </w:tc>
        <w:tc>
          <w:tcPr>
            <w:tcW w:w="4253" w:type="dxa"/>
          </w:tcPr>
          <w:p w14:paraId="55127D3A" w14:textId="792DBB27" w:rsidR="000A519B" w:rsidRPr="0092389A" w:rsidRDefault="000A519B" w:rsidP="002305AA">
            <w:pPr>
              <w:jc w:val="both"/>
            </w:pPr>
            <w:r w:rsidRPr="0092389A">
              <w:rPr>
                <w:b/>
              </w:rPr>
              <w:t>Перечень вопросов, отводимых на самостоятельное освоение</w:t>
            </w:r>
          </w:p>
        </w:tc>
        <w:tc>
          <w:tcPr>
            <w:tcW w:w="4111" w:type="dxa"/>
          </w:tcPr>
          <w:p w14:paraId="415B0059" w14:textId="597BE79E" w:rsidR="000A519B" w:rsidRPr="0092389A" w:rsidRDefault="000A519B" w:rsidP="002305AA">
            <w:pPr>
              <w:jc w:val="both"/>
            </w:pPr>
            <w:r w:rsidRPr="0092389A">
              <w:rPr>
                <w:b/>
              </w:rPr>
              <w:t>Формы внеаудиторной самостоятельной работы</w:t>
            </w:r>
          </w:p>
        </w:tc>
      </w:tr>
      <w:tr w:rsidR="00AC0E24" w:rsidRPr="0092389A" w14:paraId="0D5C422F" w14:textId="77777777" w:rsidTr="008C558C">
        <w:tc>
          <w:tcPr>
            <w:tcW w:w="2694" w:type="dxa"/>
          </w:tcPr>
          <w:p w14:paraId="6CDC92C4" w14:textId="77777777" w:rsidR="00AC0E24" w:rsidRPr="0092389A" w:rsidRDefault="00AC0E24" w:rsidP="00AC0E24">
            <w:pPr>
              <w:pStyle w:val="a4"/>
              <w:jc w:val="both"/>
              <w:rPr>
                <w:b/>
                <w:bCs/>
                <w:color w:val="000000"/>
                <w:sz w:val="24"/>
                <w:szCs w:val="24"/>
                <w:lang w:val="ru-RU"/>
              </w:rPr>
            </w:pPr>
            <w:r w:rsidRPr="0092389A">
              <w:rPr>
                <w:b/>
                <w:bCs/>
                <w:color w:val="000000"/>
                <w:sz w:val="24"/>
                <w:szCs w:val="24"/>
                <w:lang w:val="ru-RU"/>
              </w:rPr>
              <w:t xml:space="preserve">Тема 1. </w:t>
            </w:r>
            <w:r w:rsidRPr="0092389A">
              <w:rPr>
                <w:color w:val="000000"/>
                <w:sz w:val="24"/>
                <w:szCs w:val="24"/>
              </w:rPr>
              <w:t>«Новые медиа». Различия в подходах к определению и тренды развития</w:t>
            </w:r>
          </w:p>
          <w:p w14:paraId="55D0BDAA" w14:textId="7E0C1D3C" w:rsidR="00AC0E24" w:rsidRPr="0092389A" w:rsidRDefault="00AC0E24" w:rsidP="00AC0E24">
            <w:pPr>
              <w:jc w:val="both"/>
            </w:pPr>
          </w:p>
        </w:tc>
        <w:tc>
          <w:tcPr>
            <w:tcW w:w="4253" w:type="dxa"/>
          </w:tcPr>
          <w:p w14:paraId="76553612" w14:textId="77777777" w:rsidR="00AC0E24" w:rsidRDefault="00AC0E24" w:rsidP="00AC0E24">
            <w:pPr>
              <w:pStyle w:val="a4"/>
              <w:jc w:val="both"/>
              <w:rPr>
                <w:bCs/>
                <w:sz w:val="24"/>
                <w:szCs w:val="24"/>
                <w:lang w:val="ru-RU"/>
              </w:rPr>
            </w:pPr>
            <w:r>
              <w:rPr>
                <w:bCs/>
                <w:sz w:val="24"/>
                <w:szCs w:val="24"/>
                <w:lang w:val="ru-RU"/>
              </w:rPr>
              <w:t>Влияние цифровых технологий на трансформацию</w:t>
            </w:r>
            <w:r w:rsidRPr="002B6E70">
              <w:rPr>
                <w:bCs/>
                <w:sz w:val="24"/>
                <w:szCs w:val="24"/>
                <w:lang w:val="ru-RU"/>
              </w:rPr>
              <w:t xml:space="preserve"> медийных форматов. </w:t>
            </w:r>
          </w:p>
          <w:p w14:paraId="3E083744" w14:textId="77777777" w:rsidR="00AC0E24" w:rsidRPr="0092389A" w:rsidRDefault="00AC0E24" w:rsidP="00AC0E24">
            <w:pPr>
              <w:pStyle w:val="a4"/>
              <w:jc w:val="both"/>
              <w:rPr>
                <w:bCs/>
                <w:sz w:val="24"/>
                <w:szCs w:val="24"/>
                <w:lang w:val="ru-RU"/>
              </w:rPr>
            </w:pPr>
            <w:r w:rsidRPr="002B6E70">
              <w:rPr>
                <w:bCs/>
                <w:sz w:val="24"/>
                <w:szCs w:val="24"/>
                <w:lang w:val="ru-RU"/>
              </w:rPr>
              <w:t>Тренды развития новых медиа.</w:t>
            </w:r>
          </w:p>
          <w:p w14:paraId="5C3D06BD" w14:textId="77777777" w:rsidR="00AC0E24" w:rsidRPr="0092389A" w:rsidRDefault="00AC0E24" w:rsidP="00AC0E24">
            <w:pPr>
              <w:pStyle w:val="a4"/>
              <w:jc w:val="both"/>
              <w:rPr>
                <w:bCs/>
                <w:sz w:val="24"/>
                <w:szCs w:val="24"/>
              </w:rPr>
            </w:pPr>
          </w:p>
          <w:p w14:paraId="440908CF" w14:textId="23F55C0A" w:rsidR="00AC0E24" w:rsidRPr="0092389A" w:rsidRDefault="00AC0E24" w:rsidP="00AC0E24">
            <w:pPr>
              <w:jc w:val="both"/>
            </w:pPr>
          </w:p>
        </w:tc>
        <w:tc>
          <w:tcPr>
            <w:tcW w:w="4111" w:type="dxa"/>
          </w:tcPr>
          <w:p w14:paraId="74D8100E" w14:textId="77777777" w:rsidR="00AC0E24" w:rsidRPr="0092389A" w:rsidRDefault="00AC0E24" w:rsidP="00AC0E24">
            <w:pPr>
              <w:jc w:val="both"/>
            </w:pPr>
            <w:r w:rsidRPr="0092389A">
              <w:t>- работа с учебной, научной и справочной литературой;</w:t>
            </w:r>
          </w:p>
          <w:p w14:paraId="1FECE266" w14:textId="77777777" w:rsidR="00AC0E24" w:rsidRPr="0092389A" w:rsidRDefault="00AC0E24" w:rsidP="00AC0E24">
            <w:pPr>
              <w:jc w:val="both"/>
            </w:pPr>
            <w:r w:rsidRPr="0092389A">
              <w:t xml:space="preserve">- поиск информации в сети Интернет по заданной теме; </w:t>
            </w:r>
          </w:p>
          <w:p w14:paraId="29A3D62D" w14:textId="6300DD44" w:rsidR="00AC0E24" w:rsidRPr="0092389A" w:rsidRDefault="00AC0E24" w:rsidP="00AC0E24">
            <w:pPr>
              <w:jc w:val="both"/>
            </w:pPr>
            <w:r w:rsidRPr="0092389A">
              <w:t>- подготовка к дискуссии / письменной работе / ролевой игре / кейс-стади / собеседованию / тесту</w:t>
            </w:r>
          </w:p>
        </w:tc>
      </w:tr>
      <w:tr w:rsidR="00AC0E24" w:rsidRPr="0092389A" w14:paraId="23A35C5E" w14:textId="77777777" w:rsidTr="008C558C">
        <w:tc>
          <w:tcPr>
            <w:tcW w:w="2694" w:type="dxa"/>
          </w:tcPr>
          <w:p w14:paraId="64F74FA1" w14:textId="77777777" w:rsidR="00AC0E24" w:rsidRPr="0092389A" w:rsidRDefault="00AC0E24" w:rsidP="00AC0E24">
            <w:pPr>
              <w:pStyle w:val="a4"/>
              <w:jc w:val="both"/>
              <w:rPr>
                <w:b/>
                <w:bCs/>
                <w:color w:val="000000"/>
                <w:sz w:val="24"/>
                <w:szCs w:val="24"/>
                <w:lang w:val="ru-RU"/>
              </w:rPr>
            </w:pPr>
            <w:r w:rsidRPr="0092389A">
              <w:rPr>
                <w:b/>
                <w:bCs/>
                <w:color w:val="000000"/>
                <w:sz w:val="24"/>
                <w:szCs w:val="24"/>
                <w:lang w:val="ru-RU"/>
              </w:rPr>
              <w:t>Тема 2.</w:t>
            </w:r>
          </w:p>
          <w:p w14:paraId="2763C3A4" w14:textId="7EB6B903" w:rsidR="00AC0E24" w:rsidRPr="0092389A" w:rsidRDefault="00AC0E24" w:rsidP="00AC0E24">
            <w:pPr>
              <w:jc w:val="both"/>
            </w:pPr>
            <w:r w:rsidRPr="0092389A">
              <w:rPr>
                <w:color w:val="000000"/>
              </w:rPr>
              <w:t>Возникновение и развитие новых форматов медиа</w:t>
            </w:r>
          </w:p>
        </w:tc>
        <w:tc>
          <w:tcPr>
            <w:tcW w:w="4253" w:type="dxa"/>
          </w:tcPr>
          <w:p w14:paraId="0CF12444" w14:textId="3A227394" w:rsidR="00AC0E24" w:rsidRDefault="00672CCC" w:rsidP="00AC0E24">
            <w:pPr>
              <w:pStyle w:val="a4"/>
              <w:jc w:val="both"/>
              <w:rPr>
                <w:bCs/>
                <w:sz w:val="24"/>
                <w:szCs w:val="24"/>
                <w:lang w:val="ru-RU"/>
              </w:rPr>
            </w:pPr>
            <w:r>
              <w:rPr>
                <w:bCs/>
                <w:sz w:val="24"/>
                <w:szCs w:val="24"/>
                <w:lang w:val="ru-RU"/>
              </w:rPr>
              <w:t>В</w:t>
            </w:r>
            <w:r w:rsidR="00AC0E24" w:rsidRPr="002B6E70">
              <w:rPr>
                <w:bCs/>
                <w:sz w:val="24"/>
                <w:szCs w:val="24"/>
                <w:lang w:val="ru-RU"/>
              </w:rPr>
              <w:t>озникновени</w:t>
            </w:r>
            <w:r>
              <w:rPr>
                <w:bCs/>
                <w:sz w:val="24"/>
                <w:szCs w:val="24"/>
                <w:lang w:val="ru-RU"/>
              </w:rPr>
              <w:t>е</w:t>
            </w:r>
            <w:r w:rsidR="00AC0E24" w:rsidRPr="002B6E70">
              <w:rPr>
                <w:bCs/>
                <w:sz w:val="24"/>
                <w:szCs w:val="24"/>
                <w:lang w:val="ru-RU"/>
              </w:rPr>
              <w:t xml:space="preserve"> и развити</w:t>
            </w:r>
            <w:r>
              <w:rPr>
                <w:bCs/>
                <w:sz w:val="24"/>
                <w:szCs w:val="24"/>
                <w:lang w:val="ru-RU"/>
              </w:rPr>
              <w:t>е</w:t>
            </w:r>
            <w:r w:rsidR="00AC0E24" w:rsidRPr="002B6E70">
              <w:rPr>
                <w:bCs/>
                <w:sz w:val="24"/>
                <w:szCs w:val="24"/>
                <w:lang w:val="ru-RU"/>
              </w:rPr>
              <w:t xml:space="preserve"> новых медиа. </w:t>
            </w:r>
          </w:p>
          <w:p w14:paraId="1A08F290" w14:textId="77777777" w:rsidR="00AC0E24" w:rsidRDefault="00AC0E24" w:rsidP="00AC0E24">
            <w:pPr>
              <w:pStyle w:val="a4"/>
              <w:jc w:val="both"/>
              <w:rPr>
                <w:bCs/>
                <w:sz w:val="24"/>
                <w:szCs w:val="24"/>
                <w:lang w:val="ru-RU"/>
              </w:rPr>
            </w:pPr>
            <w:r>
              <w:rPr>
                <w:bCs/>
                <w:sz w:val="24"/>
                <w:szCs w:val="24"/>
                <w:lang w:val="ru-RU"/>
              </w:rPr>
              <w:t>Формирование и развитие н</w:t>
            </w:r>
            <w:r w:rsidRPr="002B6E70">
              <w:rPr>
                <w:bCs/>
                <w:sz w:val="24"/>
                <w:szCs w:val="24"/>
                <w:lang w:val="ru-RU"/>
              </w:rPr>
              <w:t>овы</w:t>
            </w:r>
            <w:r>
              <w:rPr>
                <w:bCs/>
                <w:sz w:val="24"/>
                <w:szCs w:val="24"/>
                <w:lang w:val="ru-RU"/>
              </w:rPr>
              <w:t>х</w:t>
            </w:r>
            <w:r w:rsidRPr="002B6E70">
              <w:rPr>
                <w:bCs/>
                <w:sz w:val="24"/>
                <w:szCs w:val="24"/>
                <w:lang w:val="ru-RU"/>
              </w:rPr>
              <w:t xml:space="preserve"> платформ. </w:t>
            </w:r>
          </w:p>
          <w:p w14:paraId="395537C1" w14:textId="0A7366A4" w:rsidR="00AC0E24" w:rsidRPr="00AC0E24" w:rsidRDefault="00AC0E24" w:rsidP="00AC0E24">
            <w:pPr>
              <w:pStyle w:val="a4"/>
              <w:jc w:val="both"/>
              <w:rPr>
                <w:bCs/>
                <w:sz w:val="24"/>
                <w:szCs w:val="24"/>
                <w:lang w:val="ru-RU"/>
              </w:rPr>
            </w:pPr>
            <w:r>
              <w:rPr>
                <w:bCs/>
                <w:sz w:val="24"/>
                <w:szCs w:val="24"/>
                <w:lang w:val="ru-RU"/>
              </w:rPr>
              <w:t>Трансформация</w:t>
            </w:r>
            <w:r w:rsidRPr="002B6E70">
              <w:rPr>
                <w:bCs/>
                <w:sz w:val="24"/>
                <w:szCs w:val="24"/>
                <w:lang w:val="ru-RU"/>
              </w:rPr>
              <w:t xml:space="preserve"> медиа в самостоятельные платформы. </w:t>
            </w:r>
          </w:p>
        </w:tc>
        <w:tc>
          <w:tcPr>
            <w:tcW w:w="4111" w:type="dxa"/>
          </w:tcPr>
          <w:p w14:paraId="6FB66BEB" w14:textId="77777777" w:rsidR="00AC0E24" w:rsidRPr="0092389A" w:rsidRDefault="00AC0E24" w:rsidP="00AC0E24">
            <w:pPr>
              <w:jc w:val="both"/>
            </w:pPr>
            <w:r w:rsidRPr="0092389A">
              <w:t>- работа с учебной, научной и справочной литературой;</w:t>
            </w:r>
          </w:p>
          <w:p w14:paraId="445714B3" w14:textId="77777777" w:rsidR="00AC0E24" w:rsidRPr="0092389A" w:rsidRDefault="00AC0E24" w:rsidP="00AC0E24">
            <w:pPr>
              <w:jc w:val="both"/>
            </w:pPr>
            <w:r w:rsidRPr="0092389A">
              <w:t xml:space="preserve">- поиск информации в сети Интернет по заданной теме; </w:t>
            </w:r>
          </w:p>
          <w:p w14:paraId="1548C467" w14:textId="5BC1FA75" w:rsidR="00AC0E24" w:rsidRPr="0092389A" w:rsidRDefault="00AC0E24" w:rsidP="00AC0E24">
            <w:pPr>
              <w:jc w:val="both"/>
            </w:pPr>
            <w:r w:rsidRPr="0092389A">
              <w:t>- подготовка к дискуссии / письменной работе / ролевой игре / кейс-стади / собеседованию / тесту</w:t>
            </w:r>
          </w:p>
        </w:tc>
      </w:tr>
      <w:tr w:rsidR="00AC0E24" w:rsidRPr="0092389A" w14:paraId="1D59E2B8" w14:textId="77777777" w:rsidTr="008C558C">
        <w:tc>
          <w:tcPr>
            <w:tcW w:w="2694" w:type="dxa"/>
          </w:tcPr>
          <w:p w14:paraId="24670C00" w14:textId="42E4AD03" w:rsidR="00AC0E24" w:rsidRPr="0092389A" w:rsidRDefault="00AC0E24" w:rsidP="00AC0E24">
            <w:pPr>
              <w:pStyle w:val="a4"/>
              <w:jc w:val="both"/>
              <w:rPr>
                <w:b/>
                <w:bCs/>
                <w:color w:val="000000"/>
                <w:sz w:val="24"/>
                <w:szCs w:val="24"/>
                <w:lang w:val="ru-RU"/>
              </w:rPr>
            </w:pPr>
            <w:r w:rsidRPr="0092389A">
              <w:rPr>
                <w:b/>
                <w:bCs/>
                <w:color w:val="000000"/>
                <w:sz w:val="24"/>
                <w:szCs w:val="24"/>
                <w:lang w:val="ru-RU"/>
              </w:rPr>
              <w:t xml:space="preserve">Тема 3. </w:t>
            </w:r>
            <w:r w:rsidRPr="0092389A">
              <w:rPr>
                <w:color w:val="000000"/>
                <w:sz w:val="24"/>
                <w:szCs w:val="24"/>
              </w:rPr>
              <w:t>Теория поколений и их формы информационного потребления</w:t>
            </w:r>
          </w:p>
        </w:tc>
        <w:tc>
          <w:tcPr>
            <w:tcW w:w="4253" w:type="dxa"/>
          </w:tcPr>
          <w:p w14:paraId="092A593B" w14:textId="08354F83" w:rsidR="00AC0E24" w:rsidRDefault="00AC0E24" w:rsidP="00AC0E24">
            <w:pPr>
              <w:pStyle w:val="a4"/>
              <w:jc w:val="both"/>
              <w:rPr>
                <w:bCs/>
                <w:sz w:val="24"/>
                <w:szCs w:val="24"/>
                <w:lang w:val="ru-RU"/>
              </w:rPr>
            </w:pPr>
            <w:r w:rsidRPr="006D4BA6">
              <w:rPr>
                <w:bCs/>
                <w:sz w:val="24"/>
                <w:szCs w:val="24"/>
                <w:lang w:val="ru-RU"/>
              </w:rPr>
              <w:t xml:space="preserve">Факторы, влияющие на формирование поколенческих ценностей. </w:t>
            </w:r>
          </w:p>
          <w:p w14:paraId="38ADF1D1" w14:textId="77777777" w:rsidR="00AC0E24" w:rsidRDefault="00AC0E24" w:rsidP="00AC0E24">
            <w:pPr>
              <w:pStyle w:val="a4"/>
              <w:jc w:val="both"/>
              <w:rPr>
                <w:bCs/>
                <w:sz w:val="24"/>
                <w:szCs w:val="24"/>
                <w:lang w:val="ru-RU"/>
              </w:rPr>
            </w:pPr>
            <w:r w:rsidRPr="006D4BA6">
              <w:rPr>
                <w:bCs/>
                <w:sz w:val="24"/>
                <w:szCs w:val="24"/>
                <w:lang w:val="ru-RU"/>
              </w:rPr>
              <w:t xml:space="preserve">Описание поколений: характерные черты, особенности формирования. </w:t>
            </w:r>
          </w:p>
          <w:p w14:paraId="20441B18" w14:textId="38A19D31" w:rsidR="00AC0E24" w:rsidRPr="00AC0E24" w:rsidRDefault="00AC0E24" w:rsidP="00AC0E24">
            <w:pPr>
              <w:pStyle w:val="a4"/>
              <w:jc w:val="both"/>
              <w:rPr>
                <w:bCs/>
                <w:sz w:val="24"/>
                <w:szCs w:val="24"/>
                <w:lang w:val="ru-RU"/>
              </w:rPr>
            </w:pPr>
            <w:r w:rsidRPr="006D4BA6">
              <w:rPr>
                <w:bCs/>
                <w:sz w:val="24"/>
                <w:szCs w:val="24"/>
                <w:lang w:val="ru-RU"/>
              </w:rPr>
              <w:t>Формы информационного потребления различных поколений.</w:t>
            </w:r>
          </w:p>
        </w:tc>
        <w:tc>
          <w:tcPr>
            <w:tcW w:w="4111" w:type="dxa"/>
          </w:tcPr>
          <w:p w14:paraId="1888904A" w14:textId="77777777" w:rsidR="00AC0E24" w:rsidRPr="0092389A" w:rsidRDefault="00AC0E24" w:rsidP="00AC0E24">
            <w:pPr>
              <w:jc w:val="both"/>
            </w:pPr>
            <w:r w:rsidRPr="0092389A">
              <w:t>- работа с учебной, научной и справочной литературой;</w:t>
            </w:r>
          </w:p>
          <w:p w14:paraId="4A141DA8" w14:textId="77777777" w:rsidR="00AC0E24" w:rsidRPr="0092389A" w:rsidRDefault="00AC0E24" w:rsidP="00AC0E24">
            <w:pPr>
              <w:jc w:val="both"/>
            </w:pPr>
            <w:r w:rsidRPr="0092389A">
              <w:t xml:space="preserve">- поиск информации в сети Интернет по заданной теме; </w:t>
            </w:r>
          </w:p>
          <w:p w14:paraId="6FD018F2" w14:textId="00C28768" w:rsidR="00AC0E24" w:rsidRPr="0092389A" w:rsidRDefault="00AC0E24" w:rsidP="00AC0E24">
            <w:pPr>
              <w:jc w:val="both"/>
            </w:pPr>
            <w:r w:rsidRPr="0092389A">
              <w:lastRenderedPageBreak/>
              <w:t>- подготовка к дискуссии / письменной работе / ролевой игре / кейс-стади / собеседованию / тесту</w:t>
            </w:r>
          </w:p>
        </w:tc>
      </w:tr>
      <w:tr w:rsidR="00AC0E24" w:rsidRPr="0092389A" w14:paraId="53DB2BAC" w14:textId="77777777" w:rsidTr="008C558C">
        <w:tc>
          <w:tcPr>
            <w:tcW w:w="2694" w:type="dxa"/>
          </w:tcPr>
          <w:p w14:paraId="097C0335" w14:textId="59CE2EEB" w:rsidR="00AC0E24" w:rsidRPr="0092389A" w:rsidRDefault="00AC0E24" w:rsidP="00AC0E24">
            <w:pPr>
              <w:pStyle w:val="a4"/>
              <w:jc w:val="both"/>
              <w:rPr>
                <w:b/>
                <w:bCs/>
                <w:color w:val="000000"/>
                <w:sz w:val="24"/>
                <w:szCs w:val="24"/>
                <w:lang w:val="ru-RU"/>
              </w:rPr>
            </w:pPr>
            <w:r w:rsidRPr="0092389A">
              <w:rPr>
                <w:b/>
                <w:bCs/>
                <w:color w:val="000000"/>
                <w:sz w:val="24"/>
                <w:szCs w:val="24"/>
                <w:lang w:val="ru-RU"/>
              </w:rPr>
              <w:lastRenderedPageBreak/>
              <w:t xml:space="preserve">Тема 4. </w:t>
            </w:r>
            <w:r w:rsidRPr="0092389A">
              <w:rPr>
                <w:color w:val="000000"/>
                <w:sz w:val="24"/>
                <w:szCs w:val="24"/>
              </w:rPr>
              <w:t>Нейронаука как инструмент новых медиа</w:t>
            </w:r>
          </w:p>
        </w:tc>
        <w:tc>
          <w:tcPr>
            <w:tcW w:w="4253" w:type="dxa"/>
          </w:tcPr>
          <w:p w14:paraId="5527EC1C" w14:textId="77777777" w:rsidR="00AC0E24" w:rsidRDefault="00AC0E24" w:rsidP="00AC0E24">
            <w:pPr>
              <w:pStyle w:val="a4"/>
              <w:jc w:val="both"/>
              <w:rPr>
                <w:bCs/>
                <w:sz w:val="24"/>
                <w:szCs w:val="24"/>
                <w:lang w:val="ru-RU"/>
              </w:rPr>
            </w:pPr>
            <w:r>
              <w:rPr>
                <w:bCs/>
                <w:sz w:val="24"/>
                <w:szCs w:val="24"/>
                <w:lang w:val="ru-RU"/>
              </w:rPr>
              <w:t>П</w:t>
            </w:r>
            <w:r w:rsidRPr="002B6E70">
              <w:rPr>
                <w:bCs/>
                <w:sz w:val="24"/>
                <w:szCs w:val="24"/>
                <w:lang w:val="ru-RU"/>
              </w:rPr>
              <w:t>онятие, сущность, цели, задачи</w:t>
            </w:r>
            <w:r>
              <w:rPr>
                <w:bCs/>
                <w:sz w:val="24"/>
                <w:szCs w:val="24"/>
                <w:lang w:val="ru-RU"/>
              </w:rPr>
              <w:t xml:space="preserve"> нейронауки</w:t>
            </w:r>
            <w:r w:rsidRPr="002B6E70">
              <w:rPr>
                <w:bCs/>
                <w:sz w:val="24"/>
                <w:szCs w:val="24"/>
                <w:lang w:val="ru-RU"/>
              </w:rPr>
              <w:t xml:space="preserve">. </w:t>
            </w:r>
          </w:p>
          <w:p w14:paraId="7593D068" w14:textId="2B9B89CA" w:rsidR="00AC0E24" w:rsidRPr="00AC0E24" w:rsidRDefault="00AC0E24" w:rsidP="00AC0E24">
            <w:pPr>
              <w:pStyle w:val="a4"/>
              <w:jc w:val="both"/>
              <w:rPr>
                <w:bCs/>
                <w:sz w:val="24"/>
                <w:szCs w:val="24"/>
                <w:lang w:val="ru-RU"/>
              </w:rPr>
            </w:pPr>
            <w:r w:rsidRPr="002B6E70">
              <w:rPr>
                <w:bCs/>
                <w:sz w:val="24"/>
                <w:szCs w:val="24"/>
                <w:lang w:val="ru-RU"/>
              </w:rPr>
              <w:t>Моделирование информационных процессов.</w:t>
            </w:r>
          </w:p>
        </w:tc>
        <w:tc>
          <w:tcPr>
            <w:tcW w:w="4111" w:type="dxa"/>
          </w:tcPr>
          <w:p w14:paraId="10D28299" w14:textId="77777777" w:rsidR="00AC0E24" w:rsidRPr="0092389A" w:rsidRDefault="00AC0E24" w:rsidP="00AC0E24">
            <w:pPr>
              <w:jc w:val="both"/>
            </w:pPr>
            <w:r w:rsidRPr="0092389A">
              <w:t>- работа с учебной, научной и справочной литературой;</w:t>
            </w:r>
          </w:p>
          <w:p w14:paraId="76E8D3B6" w14:textId="77777777" w:rsidR="00AC0E24" w:rsidRPr="0092389A" w:rsidRDefault="00AC0E24" w:rsidP="00AC0E24">
            <w:pPr>
              <w:jc w:val="both"/>
            </w:pPr>
            <w:r w:rsidRPr="0092389A">
              <w:t xml:space="preserve">- поиск информации в сети Интернет по заданной теме; </w:t>
            </w:r>
          </w:p>
          <w:p w14:paraId="42AF22E9" w14:textId="5D0EECCB" w:rsidR="00AC0E24" w:rsidRPr="0092389A" w:rsidRDefault="00AC0E24" w:rsidP="00AC0E24">
            <w:pPr>
              <w:jc w:val="both"/>
            </w:pPr>
            <w:r w:rsidRPr="0092389A">
              <w:t>- подготовка к дискуссии / письменной работе / ролевой игре / кейс-стади / собеседованию / тесту</w:t>
            </w:r>
          </w:p>
        </w:tc>
      </w:tr>
      <w:tr w:rsidR="00AC0E24" w:rsidRPr="0092389A" w14:paraId="50904F5C" w14:textId="77777777" w:rsidTr="008C558C">
        <w:tc>
          <w:tcPr>
            <w:tcW w:w="2694" w:type="dxa"/>
          </w:tcPr>
          <w:p w14:paraId="0881C70C" w14:textId="55EADD9D" w:rsidR="00AC0E24" w:rsidRPr="0092389A" w:rsidRDefault="00AC0E24" w:rsidP="00AC0E24">
            <w:pPr>
              <w:pStyle w:val="a4"/>
              <w:jc w:val="both"/>
              <w:rPr>
                <w:b/>
                <w:bCs/>
                <w:color w:val="000000"/>
                <w:sz w:val="24"/>
                <w:szCs w:val="24"/>
                <w:lang w:val="ru-RU"/>
              </w:rPr>
            </w:pPr>
            <w:r w:rsidRPr="0092389A">
              <w:rPr>
                <w:b/>
                <w:bCs/>
                <w:color w:val="000000"/>
                <w:sz w:val="24"/>
                <w:szCs w:val="24"/>
                <w:lang w:val="ru-RU"/>
              </w:rPr>
              <w:t xml:space="preserve">Тема 5. </w:t>
            </w:r>
            <w:r w:rsidRPr="0092389A">
              <w:rPr>
                <w:color w:val="000000"/>
                <w:sz w:val="24"/>
                <w:szCs w:val="24"/>
              </w:rPr>
              <w:t>Social value и интерактивность</w:t>
            </w:r>
          </w:p>
        </w:tc>
        <w:tc>
          <w:tcPr>
            <w:tcW w:w="4253" w:type="dxa"/>
          </w:tcPr>
          <w:p w14:paraId="74D1D200" w14:textId="77777777" w:rsidR="00AC0E24" w:rsidRDefault="00AC0E24" w:rsidP="00AC0E24">
            <w:pPr>
              <w:pStyle w:val="a4"/>
              <w:jc w:val="both"/>
              <w:rPr>
                <w:bCs/>
                <w:sz w:val="24"/>
                <w:szCs w:val="24"/>
                <w:lang w:val="en-US"/>
              </w:rPr>
            </w:pPr>
            <w:r w:rsidRPr="0001113B">
              <w:rPr>
                <w:bCs/>
                <w:sz w:val="24"/>
                <w:szCs w:val="24"/>
                <w:lang w:val="ru-RU"/>
              </w:rPr>
              <w:t>Взаимосвязь</w:t>
            </w:r>
            <w:r w:rsidRPr="0001113B">
              <w:rPr>
                <w:bCs/>
                <w:sz w:val="24"/>
                <w:szCs w:val="24"/>
                <w:lang w:val="en-US"/>
              </w:rPr>
              <w:t xml:space="preserve"> social value </w:t>
            </w:r>
            <w:r w:rsidRPr="0001113B">
              <w:rPr>
                <w:bCs/>
                <w:sz w:val="24"/>
                <w:szCs w:val="24"/>
                <w:lang w:val="ru-RU"/>
              </w:rPr>
              <w:t>и</w:t>
            </w:r>
            <w:r w:rsidRPr="0001113B">
              <w:rPr>
                <w:bCs/>
                <w:sz w:val="24"/>
                <w:szCs w:val="24"/>
                <w:lang w:val="en-US"/>
              </w:rPr>
              <w:t xml:space="preserve"> production value. </w:t>
            </w:r>
          </w:p>
          <w:p w14:paraId="307243C2" w14:textId="77777777" w:rsidR="00AC0E24" w:rsidRDefault="00AC0E24" w:rsidP="00AC0E24">
            <w:pPr>
              <w:pStyle w:val="a4"/>
              <w:jc w:val="both"/>
              <w:rPr>
                <w:bCs/>
                <w:sz w:val="24"/>
                <w:szCs w:val="24"/>
                <w:lang w:val="en-US"/>
              </w:rPr>
            </w:pPr>
            <w:r w:rsidRPr="0001113B">
              <w:rPr>
                <w:bCs/>
                <w:sz w:val="24"/>
                <w:szCs w:val="24"/>
                <w:lang w:val="en-US"/>
              </w:rPr>
              <w:t xml:space="preserve">Entertainment value </w:t>
            </w:r>
            <w:r w:rsidRPr="0001113B">
              <w:rPr>
                <w:bCs/>
                <w:sz w:val="24"/>
                <w:szCs w:val="24"/>
                <w:lang w:val="ru-RU"/>
              </w:rPr>
              <w:t>побочный</w:t>
            </w:r>
            <w:r w:rsidRPr="0001113B">
              <w:rPr>
                <w:bCs/>
                <w:sz w:val="24"/>
                <w:szCs w:val="24"/>
                <w:lang w:val="en-US"/>
              </w:rPr>
              <w:t xml:space="preserve"> </w:t>
            </w:r>
            <w:r w:rsidRPr="0001113B">
              <w:rPr>
                <w:bCs/>
                <w:sz w:val="24"/>
                <w:szCs w:val="24"/>
                <w:lang w:val="ru-RU"/>
              </w:rPr>
              <w:t>продукт</w:t>
            </w:r>
            <w:r w:rsidRPr="0001113B">
              <w:rPr>
                <w:bCs/>
                <w:sz w:val="24"/>
                <w:szCs w:val="24"/>
                <w:lang w:val="en-US"/>
              </w:rPr>
              <w:t xml:space="preserve"> social value </w:t>
            </w:r>
            <w:r w:rsidRPr="0001113B">
              <w:rPr>
                <w:bCs/>
                <w:sz w:val="24"/>
                <w:szCs w:val="24"/>
                <w:lang w:val="ru-RU"/>
              </w:rPr>
              <w:t>и</w:t>
            </w:r>
            <w:r w:rsidRPr="0001113B">
              <w:rPr>
                <w:bCs/>
                <w:sz w:val="24"/>
                <w:szCs w:val="24"/>
                <w:lang w:val="en-US"/>
              </w:rPr>
              <w:t xml:space="preserve"> production value. </w:t>
            </w:r>
          </w:p>
          <w:p w14:paraId="75BDCEBA" w14:textId="2FE8FEB1" w:rsidR="00AC0E24" w:rsidRPr="00AC0E24" w:rsidRDefault="00AC0E24" w:rsidP="00AC0E24">
            <w:pPr>
              <w:pStyle w:val="a4"/>
              <w:jc w:val="both"/>
              <w:rPr>
                <w:bCs/>
                <w:sz w:val="24"/>
                <w:szCs w:val="24"/>
                <w:lang w:val="ru-RU"/>
              </w:rPr>
            </w:pPr>
            <w:r w:rsidRPr="0001113B">
              <w:rPr>
                <w:bCs/>
                <w:sz w:val="24"/>
                <w:szCs w:val="24"/>
                <w:lang w:val="ru-RU"/>
              </w:rPr>
              <w:t>Интерактивность</w:t>
            </w:r>
            <w:r w:rsidR="00672CCC">
              <w:rPr>
                <w:bCs/>
                <w:sz w:val="24"/>
                <w:szCs w:val="24"/>
                <w:lang w:val="ru-RU"/>
              </w:rPr>
              <w:t xml:space="preserve"> и г</w:t>
            </w:r>
            <w:r w:rsidRPr="0001113B">
              <w:rPr>
                <w:bCs/>
                <w:sz w:val="24"/>
                <w:szCs w:val="24"/>
                <w:lang w:val="ru-RU"/>
              </w:rPr>
              <w:t xml:space="preserve">ипертекстуальность. </w:t>
            </w:r>
          </w:p>
        </w:tc>
        <w:tc>
          <w:tcPr>
            <w:tcW w:w="4111" w:type="dxa"/>
          </w:tcPr>
          <w:p w14:paraId="2B243DCE" w14:textId="77777777" w:rsidR="00AC0E24" w:rsidRPr="0092389A" w:rsidRDefault="00AC0E24" w:rsidP="00AC0E24">
            <w:pPr>
              <w:jc w:val="both"/>
            </w:pPr>
            <w:r w:rsidRPr="0092389A">
              <w:t>- работа с учебной, научной и справочной литературой;</w:t>
            </w:r>
          </w:p>
          <w:p w14:paraId="2863C31B" w14:textId="77777777" w:rsidR="00AC0E24" w:rsidRPr="0092389A" w:rsidRDefault="00AC0E24" w:rsidP="00AC0E24">
            <w:pPr>
              <w:jc w:val="both"/>
            </w:pPr>
            <w:r w:rsidRPr="0092389A">
              <w:t xml:space="preserve">- поиск информации в сети Интернет по заданной теме; </w:t>
            </w:r>
          </w:p>
          <w:p w14:paraId="0DB0BEB1" w14:textId="1640B04A" w:rsidR="00AC0E24" w:rsidRPr="0092389A" w:rsidRDefault="00AC0E24" w:rsidP="00AC0E24">
            <w:pPr>
              <w:jc w:val="both"/>
            </w:pPr>
            <w:r w:rsidRPr="0092389A">
              <w:t>- подготовка к дискуссии / письменной работе / ролевой игре / кейс-стади / собеседованию / тесту</w:t>
            </w:r>
          </w:p>
        </w:tc>
      </w:tr>
      <w:tr w:rsidR="00AC0E24" w:rsidRPr="0092389A" w14:paraId="25D648A4" w14:textId="77777777" w:rsidTr="008C558C">
        <w:tc>
          <w:tcPr>
            <w:tcW w:w="2694" w:type="dxa"/>
          </w:tcPr>
          <w:p w14:paraId="2E44AD9F" w14:textId="77777777" w:rsidR="00AC0E24" w:rsidRPr="0092389A" w:rsidRDefault="00AC0E24" w:rsidP="00AC0E24">
            <w:pPr>
              <w:pStyle w:val="a4"/>
              <w:jc w:val="both"/>
              <w:rPr>
                <w:b/>
                <w:bCs/>
                <w:color w:val="000000"/>
                <w:sz w:val="24"/>
                <w:szCs w:val="24"/>
                <w:lang w:val="ru-RU"/>
              </w:rPr>
            </w:pPr>
            <w:r w:rsidRPr="0092389A">
              <w:rPr>
                <w:b/>
                <w:bCs/>
                <w:color w:val="000000"/>
                <w:sz w:val="24"/>
                <w:szCs w:val="24"/>
                <w:lang w:val="ru-RU"/>
              </w:rPr>
              <w:t>Тема 6.</w:t>
            </w:r>
          </w:p>
          <w:p w14:paraId="72BBB5B1" w14:textId="1BC58195" w:rsidR="00AC0E24" w:rsidRPr="0092389A" w:rsidRDefault="00AC0E24" w:rsidP="00AC0E24">
            <w:pPr>
              <w:pStyle w:val="a4"/>
              <w:jc w:val="both"/>
              <w:rPr>
                <w:b/>
                <w:bCs/>
                <w:color w:val="000000"/>
                <w:sz w:val="24"/>
                <w:szCs w:val="24"/>
                <w:lang w:val="ru-RU"/>
              </w:rPr>
            </w:pPr>
            <w:r w:rsidRPr="0092389A">
              <w:rPr>
                <w:color w:val="000000"/>
                <w:sz w:val="24"/>
                <w:szCs w:val="24"/>
              </w:rPr>
              <w:t>Экосистемный подход в развитии новых медиа</w:t>
            </w:r>
          </w:p>
        </w:tc>
        <w:tc>
          <w:tcPr>
            <w:tcW w:w="4253" w:type="dxa"/>
          </w:tcPr>
          <w:p w14:paraId="30727421" w14:textId="77777777" w:rsidR="00672CCC" w:rsidRDefault="00AC0E24" w:rsidP="00AC0E24">
            <w:pPr>
              <w:pStyle w:val="a4"/>
              <w:jc w:val="both"/>
              <w:rPr>
                <w:bCs/>
                <w:sz w:val="24"/>
                <w:szCs w:val="24"/>
                <w:lang w:val="ru-RU"/>
              </w:rPr>
            </w:pPr>
            <w:r w:rsidRPr="00D35FB7">
              <w:rPr>
                <w:bCs/>
                <w:sz w:val="24"/>
                <w:szCs w:val="24"/>
                <w:lang w:val="ru-RU"/>
              </w:rPr>
              <w:t>Концептуальные положения экосистемного подхода</w:t>
            </w:r>
            <w:r>
              <w:rPr>
                <w:bCs/>
                <w:sz w:val="24"/>
                <w:szCs w:val="24"/>
                <w:lang w:val="ru-RU"/>
              </w:rPr>
              <w:t xml:space="preserve"> </w:t>
            </w:r>
            <w:r>
              <w:rPr>
                <w:sz w:val="24"/>
                <w:szCs w:val="24"/>
                <w:lang w:val="ru-RU"/>
              </w:rPr>
              <w:t>в медиа</w:t>
            </w:r>
            <w:r w:rsidRPr="00D35FB7">
              <w:rPr>
                <w:bCs/>
                <w:sz w:val="24"/>
                <w:szCs w:val="24"/>
                <w:lang w:val="ru-RU"/>
              </w:rPr>
              <w:t xml:space="preserve">. </w:t>
            </w:r>
          </w:p>
          <w:p w14:paraId="26364F39" w14:textId="75BB8041" w:rsidR="00AC0E24" w:rsidRPr="00AC0E24" w:rsidRDefault="00672CCC" w:rsidP="00AC0E24">
            <w:pPr>
              <w:pStyle w:val="a4"/>
              <w:jc w:val="both"/>
              <w:rPr>
                <w:bCs/>
                <w:sz w:val="24"/>
                <w:szCs w:val="24"/>
                <w:lang w:val="ru-RU"/>
              </w:rPr>
            </w:pPr>
            <w:r>
              <w:rPr>
                <w:bCs/>
                <w:sz w:val="24"/>
                <w:szCs w:val="24"/>
                <w:lang w:val="ru-RU"/>
              </w:rPr>
              <w:t>Сочетание м</w:t>
            </w:r>
            <w:r w:rsidR="00AC0E24" w:rsidRPr="00D35FB7">
              <w:rPr>
                <w:bCs/>
                <w:sz w:val="24"/>
                <w:szCs w:val="24"/>
                <w:lang w:val="ru-RU"/>
              </w:rPr>
              <w:t>еханистическ</w:t>
            </w:r>
            <w:r>
              <w:rPr>
                <w:bCs/>
                <w:sz w:val="24"/>
                <w:szCs w:val="24"/>
                <w:lang w:val="ru-RU"/>
              </w:rPr>
              <w:t>ого</w:t>
            </w:r>
            <w:r w:rsidR="00AC0E24" w:rsidRPr="00D35FB7">
              <w:rPr>
                <w:bCs/>
                <w:sz w:val="24"/>
                <w:szCs w:val="24"/>
                <w:lang w:val="ru-RU"/>
              </w:rPr>
              <w:t xml:space="preserve"> (регламенты, инструкции, расписания)</w:t>
            </w:r>
            <w:r>
              <w:rPr>
                <w:bCs/>
                <w:sz w:val="24"/>
                <w:szCs w:val="24"/>
                <w:lang w:val="ru-RU"/>
              </w:rPr>
              <w:t xml:space="preserve"> и</w:t>
            </w:r>
            <w:r w:rsidR="00AC0E24">
              <w:rPr>
                <w:bCs/>
                <w:sz w:val="24"/>
                <w:szCs w:val="24"/>
                <w:lang w:val="ru-RU"/>
              </w:rPr>
              <w:t xml:space="preserve"> </w:t>
            </w:r>
            <w:r>
              <w:rPr>
                <w:bCs/>
                <w:sz w:val="24"/>
                <w:szCs w:val="24"/>
                <w:lang w:val="ru-RU"/>
              </w:rPr>
              <w:t>о</w:t>
            </w:r>
            <w:r w:rsidR="00AC0E24" w:rsidRPr="00D35FB7">
              <w:rPr>
                <w:bCs/>
                <w:sz w:val="24"/>
                <w:szCs w:val="24"/>
                <w:lang w:val="ru-RU"/>
              </w:rPr>
              <w:t>рганическ</w:t>
            </w:r>
            <w:r>
              <w:rPr>
                <w:bCs/>
                <w:sz w:val="24"/>
                <w:szCs w:val="24"/>
                <w:lang w:val="ru-RU"/>
              </w:rPr>
              <w:t>ого</w:t>
            </w:r>
            <w:r w:rsidR="00AC0E24" w:rsidRPr="00D35FB7">
              <w:rPr>
                <w:bCs/>
                <w:sz w:val="24"/>
                <w:szCs w:val="24"/>
                <w:lang w:val="ru-RU"/>
              </w:rPr>
              <w:t xml:space="preserve"> (ценности, смыслы, сообщества, сетевое взаимодействие) управленчески</w:t>
            </w:r>
            <w:r>
              <w:rPr>
                <w:bCs/>
                <w:sz w:val="24"/>
                <w:szCs w:val="24"/>
                <w:lang w:val="ru-RU"/>
              </w:rPr>
              <w:t xml:space="preserve">х </w:t>
            </w:r>
            <w:r w:rsidR="00AC0E24" w:rsidRPr="00D35FB7">
              <w:rPr>
                <w:bCs/>
                <w:sz w:val="24"/>
                <w:szCs w:val="24"/>
                <w:lang w:val="ru-RU"/>
              </w:rPr>
              <w:t>подход</w:t>
            </w:r>
            <w:r>
              <w:rPr>
                <w:bCs/>
                <w:sz w:val="24"/>
                <w:szCs w:val="24"/>
                <w:lang w:val="ru-RU"/>
              </w:rPr>
              <w:t xml:space="preserve">ов </w:t>
            </w:r>
            <w:r w:rsidR="00AC0E24">
              <w:rPr>
                <w:bCs/>
                <w:sz w:val="24"/>
                <w:szCs w:val="24"/>
                <w:lang w:val="ru-RU"/>
              </w:rPr>
              <w:t>в развитии новых медиа.</w:t>
            </w:r>
          </w:p>
        </w:tc>
        <w:tc>
          <w:tcPr>
            <w:tcW w:w="4111" w:type="dxa"/>
          </w:tcPr>
          <w:p w14:paraId="22DE1290" w14:textId="77777777" w:rsidR="00AC0E24" w:rsidRPr="0092389A" w:rsidRDefault="00AC0E24" w:rsidP="00AC0E24">
            <w:pPr>
              <w:jc w:val="both"/>
            </w:pPr>
            <w:r w:rsidRPr="0092389A">
              <w:t>- работа с учебной, научной и справочной литературой;</w:t>
            </w:r>
          </w:p>
          <w:p w14:paraId="3C7AD742" w14:textId="77777777" w:rsidR="00AC0E24" w:rsidRPr="0092389A" w:rsidRDefault="00AC0E24" w:rsidP="00AC0E24">
            <w:pPr>
              <w:jc w:val="both"/>
            </w:pPr>
            <w:r w:rsidRPr="0092389A">
              <w:t xml:space="preserve">- поиск информации в сети Интернет по заданной теме; </w:t>
            </w:r>
          </w:p>
          <w:p w14:paraId="0C8A045E" w14:textId="4FA0DA9D" w:rsidR="00AC0E24" w:rsidRPr="0092389A" w:rsidRDefault="00AC0E24" w:rsidP="00AC0E24">
            <w:pPr>
              <w:jc w:val="both"/>
            </w:pPr>
            <w:r w:rsidRPr="0092389A">
              <w:t>- подготовка к дискуссии / письменной работе / ролевой игре / кейс-стади / собеседованию / тесту</w:t>
            </w:r>
          </w:p>
        </w:tc>
      </w:tr>
      <w:tr w:rsidR="00AC0E24" w:rsidRPr="0092389A" w14:paraId="3A96C42E" w14:textId="77777777" w:rsidTr="008C558C">
        <w:tc>
          <w:tcPr>
            <w:tcW w:w="2694" w:type="dxa"/>
          </w:tcPr>
          <w:p w14:paraId="13BD7221" w14:textId="0308FC49" w:rsidR="00AC0E24" w:rsidRPr="0092389A" w:rsidRDefault="00AC0E24" w:rsidP="00AC0E24">
            <w:pPr>
              <w:pStyle w:val="a4"/>
              <w:jc w:val="both"/>
              <w:rPr>
                <w:b/>
                <w:bCs/>
                <w:color w:val="000000"/>
                <w:sz w:val="24"/>
                <w:szCs w:val="24"/>
                <w:lang w:val="ru-RU"/>
              </w:rPr>
            </w:pPr>
            <w:r w:rsidRPr="0092389A">
              <w:rPr>
                <w:b/>
                <w:bCs/>
                <w:color w:val="000000"/>
                <w:sz w:val="24"/>
                <w:szCs w:val="24"/>
                <w:lang w:val="ru-RU"/>
              </w:rPr>
              <w:t xml:space="preserve">Тема 7. </w:t>
            </w:r>
            <w:r w:rsidRPr="0092389A">
              <w:rPr>
                <w:color w:val="000000"/>
                <w:sz w:val="24"/>
                <w:szCs w:val="24"/>
              </w:rPr>
              <w:t>Невидимые алгоритмы новых медиа: влияние на поведение потребителей информации</w:t>
            </w:r>
          </w:p>
        </w:tc>
        <w:tc>
          <w:tcPr>
            <w:tcW w:w="4253" w:type="dxa"/>
          </w:tcPr>
          <w:p w14:paraId="70D13200" w14:textId="0B0937D3" w:rsidR="00AC0E24" w:rsidRDefault="00F91EF8" w:rsidP="00AC0E24">
            <w:pPr>
              <w:pStyle w:val="a4"/>
              <w:jc w:val="both"/>
              <w:rPr>
                <w:bCs/>
                <w:sz w:val="24"/>
                <w:szCs w:val="24"/>
                <w:lang w:val="ru-RU"/>
              </w:rPr>
            </w:pPr>
            <w:r>
              <w:rPr>
                <w:bCs/>
                <w:sz w:val="24"/>
                <w:szCs w:val="24"/>
                <w:lang w:val="ru-RU"/>
              </w:rPr>
              <w:t>Невидимые а</w:t>
            </w:r>
            <w:r w:rsidR="00AC0E24" w:rsidRPr="002B6E70">
              <w:rPr>
                <w:bCs/>
                <w:sz w:val="24"/>
                <w:szCs w:val="24"/>
                <w:lang w:val="ru-RU"/>
              </w:rPr>
              <w:t xml:space="preserve">лгоритмы новых медиа. </w:t>
            </w:r>
          </w:p>
          <w:p w14:paraId="316DB943" w14:textId="57264604" w:rsidR="00AC0E24" w:rsidRDefault="00AC0E24" w:rsidP="00AC0E24">
            <w:pPr>
              <w:pStyle w:val="a4"/>
              <w:jc w:val="both"/>
              <w:rPr>
                <w:bCs/>
                <w:sz w:val="24"/>
                <w:szCs w:val="24"/>
                <w:lang w:val="ru-RU"/>
              </w:rPr>
            </w:pPr>
            <w:r w:rsidRPr="002B6E70">
              <w:rPr>
                <w:bCs/>
                <w:sz w:val="24"/>
                <w:szCs w:val="24"/>
                <w:lang w:val="ru-RU"/>
              </w:rPr>
              <w:t>Конфликт</w:t>
            </w:r>
            <w:r w:rsidR="00F91EF8">
              <w:rPr>
                <w:bCs/>
                <w:sz w:val="24"/>
                <w:szCs w:val="24"/>
                <w:lang w:val="ru-RU"/>
              </w:rPr>
              <w:t>ы</w:t>
            </w:r>
            <w:r w:rsidRPr="002B6E70">
              <w:rPr>
                <w:bCs/>
                <w:sz w:val="24"/>
                <w:szCs w:val="24"/>
                <w:lang w:val="ru-RU"/>
              </w:rPr>
              <w:t xml:space="preserve"> интересов</w:t>
            </w:r>
            <w:r w:rsidR="00F91EF8">
              <w:rPr>
                <w:bCs/>
                <w:sz w:val="24"/>
                <w:szCs w:val="24"/>
                <w:lang w:val="ru-RU"/>
              </w:rPr>
              <w:t>.</w:t>
            </w:r>
          </w:p>
          <w:p w14:paraId="59690938" w14:textId="7258FED0" w:rsidR="00AC0E24" w:rsidRDefault="00AC0E24" w:rsidP="00AC0E24">
            <w:pPr>
              <w:pStyle w:val="a4"/>
              <w:jc w:val="both"/>
              <w:rPr>
                <w:bCs/>
                <w:sz w:val="24"/>
                <w:szCs w:val="24"/>
                <w:lang w:val="ru-RU"/>
              </w:rPr>
            </w:pPr>
            <w:r w:rsidRPr="002B6E70">
              <w:rPr>
                <w:bCs/>
                <w:sz w:val="24"/>
                <w:szCs w:val="24"/>
                <w:lang w:val="ru-RU"/>
              </w:rPr>
              <w:t xml:space="preserve">Сокрытие алгоритмов. </w:t>
            </w:r>
          </w:p>
          <w:p w14:paraId="65D00A11" w14:textId="4A30A9F4" w:rsidR="00AC0E24" w:rsidRPr="00AC0E24" w:rsidRDefault="00AC0E24" w:rsidP="00AC0E24">
            <w:pPr>
              <w:pStyle w:val="a4"/>
              <w:jc w:val="both"/>
              <w:rPr>
                <w:bCs/>
                <w:sz w:val="24"/>
                <w:szCs w:val="24"/>
                <w:lang w:val="ru-RU"/>
              </w:rPr>
            </w:pPr>
            <w:r w:rsidRPr="002B6E70">
              <w:rPr>
                <w:bCs/>
                <w:sz w:val="24"/>
                <w:szCs w:val="24"/>
                <w:lang w:val="ru-RU"/>
              </w:rPr>
              <w:t>Влияние программных решений на поведение потребителей информации.</w:t>
            </w:r>
          </w:p>
        </w:tc>
        <w:tc>
          <w:tcPr>
            <w:tcW w:w="4111" w:type="dxa"/>
          </w:tcPr>
          <w:p w14:paraId="79182958" w14:textId="77777777" w:rsidR="00AC0E24" w:rsidRPr="0092389A" w:rsidRDefault="00AC0E24" w:rsidP="00AC0E24">
            <w:pPr>
              <w:jc w:val="both"/>
            </w:pPr>
            <w:r w:rsidRPr="0092389A">
              <w:t>- работа с учебной, научной и справочной литературой;</w:t>
            </w:r>
          </w:p>
          <w:p w14:paraId="2EF720DC" w14:textId="77777777" w:rsidR="00AC0E24" w:rsidRPr="0092389A" w:rsidRDefault="00AC0E24" w:rsidP="00AC0E24">
            <w:pPr>
              <w:jc w:val="both"/>
            </w:pPr>
            <w:r w:rsidRPr="0092389A">
              <w:t xml:space="preserve">- поиск информации в сети Интернет по заданной теме; </w:t>
            </w:r>
          </w:p>
          <w:p w14:paraId="791F2336" w14:textId="59B4768E" w:rsidR="00AC0E24" w:rsidRPr="0092389A" w:rsidRDefault="00AC0E24" w:rsidP="00AC0E24">
            <w:pPr>
              <w:jc w:val="both"/>
            </w:pPr>
            <w:r w:rsidRPr="0092389A">
              <w:t>- подготовка к дискуссии / письменной работе / ролевой игре / кейс-стади / собеседованию / тесту</w:t>
            </w:r>
          </w:p>
        </w:tc>
      </w:tr>
      <w:tr w:rsidR="00AC0E24" w:rsidRPr="0092389A" w14:paraId="35904C5E" w14:textId="77777777" w:rsidTr="008C558C">
        <w:tc>
          <w:tcPr>
            <w:tcW w:w="2694" w:type="dxa"/>
          </w:tcPr>
          <w:p w14:paraId="0AC3371E" w14:textId="77777777" w:rsidR="00AC0E24" w:rsidRPr="0092389A" w:rsidRDefault="00AC0E24" w:rsidP="00AC0E24">
            <w:pPr>
              <w:pStyle w:val="a4"/>
              <w:jc w:val="both"/>
              <w:rPr>
                <w:b/>
                <w:bCs/>
                <w:color w:val="000000"/>
                <w:sz w:val="24"/>
                <w:szCs w:val="24"/>
                <w:lang w:val="ru-RU"/>
              </w:rPr>
            </w:pPr>
            <w:r w:rsidRPr="0092389A">
              <w:rPr>
                <w:b/>
                <w:bCs/>
                <w:color w:val="000000"/>
                <w:sz w:val="24"/>
                <w:szCs w:val="24"/>
                <w:lang w:val="ru-RU"/>
              </w:rPr>
              <w:t>Тема 8.</w:t>
            </w:r>
          </w:p>
          <w:p w14:paraId="007112A6" w14:textId="7E262F05" w:rsidR="00AC0E24" w:rsidRPr="0092389A" w:rsidRDefault="00AC0E24" w:rsidP="00AC0E24">
            <w:pPr>
              <w:pStyle w:val="a4"/>
              <w:jc w:val="both"/>
              <w:rPr>
                <w:b/>
                <w:bCs/>
                <w:color w:val="000000"/>
                <w:sz w:val="24"/>
                <w:szCs w:val="24"/>
                <w:lang w:val="ru-RU"/>
              </w:rPr>
            </w:pPr>
            <w:r w:rsidRPr="0092389A">
              <w:rPr>
                <w:color w:val="000000"/>
                <w:sz w:val="24"/>
                <w:szCs w:val="24"/>
              </w:rPr>
              <w:t>Информационные войны в новых медиа</w:t>
            </w:r>
          </w:p>
        </w:tc>
        <w:tc>
          <w:tcPr>
            <w:tcW w:w="4253" w:type="dxa"/>
          </w:tcPr>
          <w:p w14:paraId="5DC3DA75" w14:textId="77777777" w:rsidR="00104ADC" w:rsidRDefault="00104ADC" w:rsidP="00AC0E24">
            <w:pPr>
              <w:pStyle w:val="a4"/>
              <w:jc w:val="both"/>
              <w:rPr>
                <w:bCs/>
                <w:sz w:val="24"/>
                <w:szCs w:val="24"/>
                <w:lang w:val="ru-RU"/>
              </w:rPr>
            </w:pPr>
            <w:r>
              <w:rPr>
                <w:bCs/>
                <w:sz w:val="24"/>
                <w:szCs w:val="24"/>
                <w:lang w:val="ru-RU"/>
              </w:rPr>
              <w:t xml:space="preserve">История информационных войн. </w:t>
            </w:r>
          </w:p>
          <w:p w14:paraId="202DFCEA" w14:textId="66762705" w:rsidR="00AC0E24" w:rsidRDefault="00AC0E24" w:rsidP="00AC0E24">
            <w:pPr>
              <w:pStyle w:val="a4"/>
              <w:jc w:val="both"/>
              <w:rPr>
                <w:bCs/>
                <w:sz w:val="24"/>
                <w:szCs w:val="24"/>
                <w:lang w:val="ru-RU"/>
              </w:rPr>
            </w:pPr>
            <w:r w:rsidRPr="009D4B12">
              <w:rPr>
                <w:bCs/>
                <w:sz w:val="24"/>
                <w:szCs w:val="24"/>
                <w:lang w:val="ru-RU"/>
              </w:rPr>
              <w:t xml:space="preserve">Информационные войны в новых медиа. </w:t>
            </w:r>
          </w:p>
          <w:p w14:paraId="0CE50941" w14:textId="5222659A" w:rsidR="00AC0E24" w:rsidRPr="00AC0E24" w:rsidRDefault="00104ADC" w:rsidP="00AC0E24">
            <w:pPr>
              <w:pStyle w:val="a4"/>
              <w:jc w:val="both"/>
              <w:rPr>
                <w:bCs/>
                <w:sz w:val="24"/>
                <w:szCs w:val="24"/>
                <w:lang w:val="ru-RU"/>
              </w:rPr>
            </w:pPr>
            <w:r>
              <w:rPr>
                <w:bCs/>
                <w:sz w:val="24"/>
                <w:szCs w:val="24"/>
                <w:lang w:val="ru-RU"/>
              </w:rPr>
              <w:t>Т</w:t>
            </w:r>
            <w:r w:rsidR="00AC0E24" w:rsidRPr="009D4B12">
              <w:rPr>
                <w:bCs/>
                <w:sz w:val="24"/>
                <w:szCs w:val="24"/>
                <w:lang w:val="ru-RU"/>
              </w:rPr>
              <w:t>еории ведения информационных войн.</w:t>
            </w:r>
          </w:p>
        </w:tc>
        <w:tc>
          <w:tcPr>
            <w:tcW w:w="4111" w:type="dxa"/>
          </w:tcPr>
          <w:p w14:paraId="634E4518" w14:textId="77777777" w:rsidR="00AC0E24" w:rsidRPr="0092389A" w:rsidRDefault="00AC0E24" w:rsidP="00AC0E24">
            <w:pPr>
              <w:jc w:val="both"/>
            </w:pPr>
            <w:r w:rsidRPr="0092389A">
              <w:t>- работа с учебной, научной и справочной литературой;</w:t>
            </w:r>
          </w:p>
          <w:p w14:paraId="4CBD8548" w14:textId="77777777" w:rsidR="00AC0E24" w:rsidRPr="0092389A" w:rsidRDefault="00AC0E24" w:rsidP="00AC0E24">
            <w:pPr>
              <w:jc w:val="both"/>
            </w:pPr>
            <w:r w:rsidRPr="0092389A">
              <w:t xml:space="preserve">- поиск информации в сети Интернет по заданной теме; </w:t>
            </w:r>
          </w:p>
          <w:p w14:paraId="49A0B6C4" w14:textId="1DAEF3A6" w:rsidR="00AC0E24" w:rsidRPr="0092389A" w:rsidRDefault="00AC0E24" w:rsidP="00AC0E24">
            <w:pPr>
              <w:jc w:val="both"/>
            </w:pPr>
            <w:r w:rsidRPr="0092389A">
              <w:t>- подготовка к дискуссии / письменной работе / ролевой игре / кейс-стади / собеседованию / тесту</w:t>
            </w:r>
          </w:p>
        </w:tc>
      </w:tr>
      <w:tr w:rsidR="00AC0E24" w:rsidRPr="0092389A" w14:paraId="7F84CC9D" w14:textId="77777777" w:rsidTr="008C558C">
        <w:tc>
          <w:tcPr>
            <w:tcW w:w="2694" w:type="dxa"/>
          </w:tcPr>
          <w:p w14:paraId="2D504CE1" w14:textId="77777777" w:rsidR="00AC0E24" w:rsidRPr="0092389A" w:rsidRDefault="00AC0E24" w:rsidP="00AC0E24">
            <w:pPr>
              <w:pStyle w:val="a4"/>
              <w:jc w:val="both"/>
              <w:rPr>
                <w:b/>
                <w:bCs/>
                <w:color w:val="000000"/>
                <w:sz w:val="24"/>
                <w:szCs w:val="24"/>
                <w:lang w:val="ru-RU"/>
              </w:rPr>
            </w:pPr>
            <w:r w:rsidRPr="0092389A">
              <w:rPr>
                <w:b/>
                <w:bCs/>
                <w:color w:val="000000"/>
                <w:sz w:val="24"/>
                <w:szCs w:val="24"/>
                <w:lang w:val="ru-RU"/>
              </w:rPr>
              <w:t xml:space="preserve">Тема 9. </w:t>
            </w:r>
          </w:p>
          <w:p w14:paraId="3D749D37" w14:textId="4B4EE913" w:rsidR="00AC0E24" w:rsidRPr="0092389A" w:rsidRDefault="00AC0E24" w:rsidP="00AC0E24">
            <w:pPr>
              <w:pStyle w:val="a4"/>
              <w:jc w:val="both"/>
              <w:rPr>
                <w:b/>
                <w:bCs/>
                <w:color w:val="000000"/>
                <w:sz w:val="24"/>
                <w:szCs w:val="24"/>
                <w:lang w:val="ru-RU"/>
              </w:rPr>
            </w:pPr>
            <w:r w:rsidRPr="0092389A">
              <w:rPr>
                <w:color w:val="000000"/>
                <w:sz w:val="24"/>
                <w:szCs w:val="24"/>
              </w:rPr>
              <w:t>Метрики измерения новых медиа</w:t>
            </w:r>
          </w:p>
        </w:tc>
        <w:tc>
          <w:tcPr>
            <w:tcW w:w="4253" w:type="dxa"/>
          </w:tcPr>
          <w:p w14:paraId="09DD11C5" w14:textId="77777777" w:rsidR="00AC0E24" w:rsidRDefault="00AC0E24" w:rsidP="00AC0E24">
            <w:pPr>
              <w:pStyle w:val="a4"/>
              <w:jc w:val="both"/>
              <w:rPr>
                <w:bCs/>
                <w:sz w:val="24"/>
                <w:szCs w:val="24"/>
                <w:lang w:val="ru-RU"/>
              </w:rPr>
            </w:pPr>
            <w:r>
              <w:rPr>
                <w:bCs/>
                <w:sz w:val="24"/>
                <w:szCs w:val="24"/>
                <w:lang w:val="ru-RU"/>
              </w:rPr>
              <w:t>М</w:t>
            </w:r>
            <w:r w:rsidRPr="00E15118">
              <w:rPr>
                <w:bCs/>
                <w:sz w:val="24"/>
                <w:szCs w:val="24"/>
                <w:lang w:val="ru-RU"/>
              </w:rPr>
              <w:t>едиаметри</w:t>
            </w:r>
            <w:r>
              <w:rPr>
                <w:bCs/>
                <w:sz w:val="24"/>
                <w:szCs w:val="24"/>
                <w:lang w:val="ru-RU"/>
              </w:rPr>
              <w:t>я: понятие и инструменты</w:t>
            </w:r>
            <w:r w:rsidRPr="00E15118">
              <w:rPr>
                <w:bCs/>
                <w:sz w:val="24"/>
                <w:szCs w:val="24"/>
                <w:lang w:val="ru-RU"/>
              </w:rPr>
              <w:t xml:space="preserve">. </w:t>
            </w:r>
          </w:p>
          <w:p w14:paraId="00FF5B55" w14:textId="77777777" w:rsidR="00AC0E24" w:rsidRDefault="00AC0E24" w:rsidP="00AC0E24">
            <w:pPr>
              <w:pStyle w:val="a4"/>
              <w:jc w:val="both"/>
              <w:rPr>
                <w:bCs/>
                <w:sz w:val="24"/>
                <w:szCs w:val="24"/>
                <w:lang w:val="ru-RU"/>
              </w:rPr>
            </w:pPr>
            <w:r w:rsidRPr="00E15118">
              <w:rPr>
                <w:bCs/>
                <w:sz w:val="24"/>
                <w:szCs w:val="24"/>
                <w:lang w:val="ru-RU"/>
              </w:rPr>
              <w:t xml:space="preserve">Рынок исследований новых медиа. </w:t>
            </w:r>
          </w:p>
          <w:p w14:paraId="5F5F7829" w14:textId="05085595" w:rsidR="00AC0E24" w:rsidRDefault="008C558C" w:rsidP="00AC0E24">
            <w:pPr>
              <w:pStyle w:val="a4"/>
              <w:jc w:val="both"/>
              <w:rPr>
                <w:bCs/>
                <w:sz w:val="24"/>
                <w:szCs w:val="24"/>
                <w:lang w:val="ru-RU"/>
              </w:rPr>
            </w:pPr>
            <w:r w:rsidRPr="008C558C">
              <w:rPr>
                <w:bCs/>
                <w:sz w:val="24"/>
                <w:szCs w:val="24"/>
                <w:lang w:val="ru-RU"/>
              </w:rPr>
              <w:t>Анализ целевой группы, медиапотребления, отношения к рекламоносителям, сегментации.</w:t>
            </w:r>
            <w:r w:rsidR="00AC0E24" w:rsidRPr="00E15118">
              <w:rPr>
                <w:bCs/>
                <w:sz w:val="24"/>
                <w:szCs w:val="24"/>
                <w:lang w:val="ru-RU"/>
              </w:rPr>
              <w:t xml:space="preserve"> </w:t>
            </w:r>
          </w:p>
          <w:p w14:paraId="3DC02457" w14:textId="2DE8C2DB" w:rsidR="00AC0E24" w:rsidRPr="00AC0E24" w:rsidRDefault="00AC0E24" w:rsidP="00AC0E24">
            <w:pPr>
              <w:pStyle w:val="a4"/>
              <w:jc w:val="both"/>
              <w:rPr>
                <w:bCs/>
                <w:sz w:val="24"/>
                <w:szCs w:val="24"/>
                <w:lang w:val="ru-RU"/>
              </w:rPr>
            </w:pPr>
            <w:r w:rsidRPr="00E15118">
              <w:rPr>
                <w:bCs/>
                <w:sz w:val="24"/>
                <w:szCs w:val="24"/>
                <w:lang w:val="ru-RU"/>
              </w:rPr>
              <w:t xml:space="preserve">Проект Web Index и его составляющие. </w:t>
            </w:r>
          </w:p>
        </w:tc>
        <w:tc>
          <w:tcPr>
            <w:tcW w:w="4111" w:type="dxa"/>
          </w:tcPr>
          <w:p w14:paraId="1F2E6E24" w14:textId="77777777" w:rsidR="00AC0E24" w:rsidRPr="0092389A" w:rsidRDefault="00AC0E24" w:rsidP="00AC0E24">
            <w:pPr>
              <w:jc w:val="both"/>
            </w:pPr>
            <w:r w:rsidRPr="0092389A">
              <w:t>- работа с учебной, научной и справочной литературой;</w:t>
            </w:r>
          </w:p>
          <w:p w14:paraId="534414EC" w14:textId="77777777" w:rsidR="00AC0E24" w:rsidRPr="0092389A" w:rsidRDefault="00AC0E24" w:rsidP="00AC0E24">
            <w:pPr>
              <w:jc w:val="both"/>
            </w:pPr>
            <w:r w:rsidRPr="0092389A">
              <w:t xml:space="preserve">- поиск информации в сети Интернет по заданной теме; </w:t>
            </w:r>
          </w:p>
          <w:p w14:paraId="0F3F03E3" w14:textId="75E38443" w:rsidR="00AC0E24" w:rsidRPr="0092389A" w:rsidRDefault="00AC0E24" w:rsidP="00AC0E24">
            <w:pPr>
              <w:jc w:val="both"/>
            </w:pPr>
            <w:r w:rsidRPr="0092389A">
              <w:t>- подготовка к дискуссии / письменной работе / ролевой игре / кейс-стади / собеседованию / тесту</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37BF5D1E" w:rsidR="00AD3738" w:rsidRPr="001811AC" w:rsidRDefault="00C81949" w:rsidP="00B70E2A">
      <w:pPr>
        <w:spacing w:after="240"/>
        <w:jc w:val="center"/>
        <w:rPr>
          <w:b/>
          <w:sz w:val="28"/>
          <w:szCs w:val="28"/>
        </w:rPr>
      </w:pPr>
      <w:r w:rsidRPr="001811AC">
        <w:rPr>
          <w:b/>
          <w:sz w:val="28"/>
          <w:szCs w:val="28"/>
        </w:rPr>
        <w:t xml:space="preserve">Примерные темы </w:t>
      </w:r>
      <w:r w:rsidR="0092389A" w:rsidRPr="001811AC">
        <w:rPr>
          <w:b/>
          <w:sz w:val="28"/>
          <w:szCs w:val="28"/>
        </w:rPr>
        <w:t>д</w:t>
      </w:r>
      <w:r w:rsidR="00F84D89" w:rsidRPr="001811AC">
        <w:rPr>
          <w:b/>
          <w:sz w:val="28"/>
          <w:szCs w:val="28"/>
        </w:rPr>
        <w:t>омашнего творческого задания</w:t>
      </w:r>
    </w:p>
    <w:p w14:paraId="686EE9FE" w14:textId="11ED5DC0" w:rsidR="00382001" w:rsidRPr="00FF5C96" w:rsidRDefault="003568E1" w:rsidP="00FF5C96">
      <w:pPr>
        <w:pStyle w:val="a8"/>
        <w:numPr>
          <w:ilvl w:val="0"/>
          <w:numId w:val="4"/>
        </w:numPr>
        <w:tabs>
          <w:tab w:val="left" w:pos="284"/>
        </w:tabs>
        <w:spacing w:line="360" w:lineRule="auto"/>
        <w:ind w:left="0" w:firstLine="0"/>
        <w:jc w:val="both"/>
        <w:rPr>
          <w:color w:val="000000"/>
          <w:sz w:val="28"/>
          <w:szCs w:val="28"/>
        </w:rPr>
      </w:pPr>
      <w:r w:rsidRPr="00FF5C96">
        <w:rPr>
          <w:sz w:val="28"/>
          <w:szCs w:val="28"/>
        </w:rPr>
        <w:lastRenderedPageBreak/>
        <w:t>Проанализируйте влияние цифровых технологий на трансформацию медийных форматов (на примере конкретной страны).</w:t>
      </w:r>
    </w:p>
    <w:p w14:paraId="3C297E16" w14:textId="7ADB2B72" w:rsidR="00382001" w:rsidRDefault="003568E1" w:rsidP="00FF5C96">
      <w:pPr>
        <w:pStyle w:val="a8"/>
        <w:numPr>
          <w:ilvl w:val="0"/>
          <w:numId w:val="4"/>
        </w:numPr>
        <w:tabs>
          <w:tab w:val="left" w:pos="284"/>
        </w:tabs>
        <w:spacing w:line="360" w:lineRule="auto"/>
        <w:ind w:left="0" w:firstLine="0"/>
        <w:jc w:val="both"/>
        <w:rPr>
          <w:color w:val="000000"/>
          <w:sz w:val="28"/>
          <w:szCs w:val="28"/>
        </w:rPr>
      </w:pPr>
      <w:r w:rsidRPr="00FF5C96">
        <w:rPr>
          <w:color w:val="000000"/>
          <w:sz w:val="28"/>
          <w:szCs w:val="28"/>
        </w:rPr>
        <w:t>Проанализируйте факторы, влияющие на формирование поколенческих ценностей (на примере конкретного поколения).</w:t>
      </w:r>
    </w:p>
    <w:p w14:paraId="451EB105" w14:textId="624C028B" w:rsidR="00807057" w:rsidRPr="00FF5C96" w:rsidRDefault="00807057" w:rsidP="00FF5C96">
      <w:pPr>
        <w:pStyle w:val="a8"/>
        <w:numPr>
          <w:ilvl w:val="0"/>
          <w:numId w:val="4"/>
        </w:numPr>
        <w:tabs>
          <w:tab w:val="left" w:pos="284"/>
        </w:tabs>
        <w:spacing w:line="360" w:lineRule="auto"/>
        <w:ind w:left="0" w:firstLine="0"/>
        <w:jc w:val="both"/>
        <w:rPr>
          <w:color w:val="000000"/>
          <w:sz w:val="28"/>
          <w:szCs w:val="28"/>
        </w:rPr>
      </w:pPr>
      <w:r>
        <w:rPr>
          <w:color w:val="000000"/>
          <w:sz w:val="28"/>
          <w:szCs w:val="28"/>
        </w:rPr>
        <w:t>Выделите к</w:t>
      </w:r>
      <w:r w:rsidRPr="000B5742">
        <w:rPr>
          <w:color w:val="000000"/>
          <w:sz w:val="28"/>
          <w:szCs w:val="28"/>
        </w:rPr>
        <w:t>онцептуальные положения экосистемного подхода.</w:t>
      </w:r>
    </w:p>
    <w:p w14:paraId="53862679" w14:textId="228C3952" w:rsidR="00382001" w:rsidRPr="00FF5C96" w:rsidRDefault="00262DA2" w:rsidP="00FF5C96">
      <w:pPr>
        <w:pStyle w:val="a8"/>
        <w:numPr>
          <w:ilvl w:val="0"/>
          <w:numId w:val="4"/>
        </w:numPr>
        <w:tabs>
          <w:tab w:val="left" w:pos="284"/>
        </w:tabs>
        <w:spacing w:line="360" w:lineRule="auto"/>
        <w:ind w:left="0" w:firstLine="0"/>
        <w:jc w:val="both"/>
        <w:rPr>
          <w:color w:val="000000"/>
          <w:sz w:val="28"/>
          <w:szCs w:val="28"/>
        </w:rPr>
      </w:pPr>
      <w:r w:rsidRPr="00FF5C96">
        <w:rPr>
          <w:color w:val="000000"/>
          <w:sz w:val="28"/>
          <w:szCs w:val="28"/>
        </w:rPr>
        <w:t>Опишите формы информационного потребления различных поколений.</w:t>
      </w:r>
    </w:p>
    <w:p w14:paraId="265080A5" w14:textId="628FAE7A" w:rsidR="00FF5C96" w:rsidRPr="00FF5C96" w:rsidRDefault="00022964" w:rsidP="00FF5C96">
      <w:pPr>
        <w:pStyle w:val="a8"/>
        <w:numPr>
          <w:ilvl w:val="0"/>
          <w:numId w:val="4"/>
        </w:numPr>
        <w:tabs>
          <w:tab w:val="left" w:pos="284"/>
        </w:tabs>
        <w:spacing w:line="360" w:lineRule="auto"/>
        <w:ind w:left="0" w:firstLine="0"/>
        <w:jc w:val="both"/>
        <w:rPr>
          <w:color w:val="000000"/>
          <w:sz w:val="28"/>
          <w:szCs w:val="28"/>
        </w:rPr>
      </w:pPr>
      <w:r w:rsidRPr="00FF5C96">
        <w:rPr>
          <w:color w:val="000000"/>
          <w:sz w:val="28"/>
          <w:szCs w:val="28"/>
        </w:rPr>
        <w:t>Проанализируйте разработку алгоритмов для разных платформ (на примере конкретных медиа).</w:t>
      </w:r>
    </w:p>
    <w:p w14:paraId="34626CE7" w14:textId="15828873" w:rsidR="00022964" w:rsidRDefault="00022964" w:rsidP="00FF5C96">
      <w:pPr>
        <w:pStyle w:val="a8"/>
        <w:numPr>
          <w:ilvl w:val="0"/>
          <w:numId w:val="4"/>
        </w:numPr>
        <w:tabs>
          <w:tab w:val="left" w:pos="284"/>
        </w:tabs>
        <w:spacing w:line="360" w:lineRule="auto"/>
        <w:ind w:left="0" w:firstLine="0"/>
        <w:jc w:val="both"/>
        <w:rPr>
          <w:color w:val="000000"/>
          <w:sz w:val="28"/>
          <w:szCs w:val="28"/>
        </w:rPr>
      </w:pPr>
      <w:r w:rsidRPr="00FF5C96">
        <w:rPr>
          <w:color w:val="000000"/>
          <w:sz w:val="28"/>
          <w:szCs w:val="28"/>
        </w:rPr>
        <w:t>Опишите конфликт интересов производителей контента и создателей алгоритмов платформ (на примере конкретных медиа).</w:t>
      </w:r>
    </w:p>
    <w:p w14:paraId="4BB95A40" w14:textId="5CBA5B36" w:rsidR="00D60942" w:rsidRDefault="00D60942" w:rsidP="00D60942">
      <w:pPr>
        <w:pStyle w:val="a8"/>
        <w:numPr>
          <w:ilvl w:val="0"/>
          <w:numId w:val="4"/>
        </w:numPr>
        <w:tabs>
          <w:tab w:val="left" w:pos="284"/>
        </w:tabs>
        <w:spacing w:line="360" w:lineRule="auto"/>
        <w:ind w:left="0" w:firstLine="0"/>
        <w:jc w:val="both"/>
        <w:rPr>
          <w:color w:val="000000"/>
          <w:sz w:val="28"/>
          <w:szCs w:val="28"/>
        </w:rPr>
      </w:pPr>
      <w:r>
        <w:rPr>
          <w:color w:val="000000"/>
          <w:sz w:val="28"/>
          <w:szCs w:val="28"/>
        </w:rPr>
        <w:t>Проведите м</w:t>
      </w:r>
      <w:r w:rsidRPr="00D60942">
        <w:rPr>
          <w:color w:val="000000"/>
          <w:sz w:val="28"/>
          <w:szCs w:val="28"/>
        </w:rPr>
        <w:t>ониторинг медиа на предмет монетизации сообщества</w:t>
      </w:r>
      <w:r>
        <w:rPr>
          <w:color w:val="000000"/>
          <w:sz w:val="28"/>
          <w:szCs w:val="28"/>
        </w:rPr>
        <w:t xml:space="preserve">. Проанализируйте: </w:t>
      </w:r>
      <w:r w:rsidRPr="00D60942">
        <w:rPr>
          <w:color w:val="000000"/>
          <w:sz w:val="28"/>
          <w:szCs w:val="28"/>
        </w:rPr>
        <w:t>какие источники дохода (помимо рекламных) имеют медиа.</w:t>
      </w:r>
    </w:p>
    <w:p w14:paraId="744A2099" w14:textId="5DC4154E" w:rsidR="00D60942" w:rsidRDefault="002D03C6" w:rsidP="002D03C6">
      <w:pPr>
        <w:pStyle w:val="a8"/>
        <w:numPr>
          <w:ilvl w:val="0"/>
          <w:numId w:val="4"/>
        </w:numPr>
        <w:tabs>
          <w:tab w:val="left" w:pos="284"/>
        </w:tabs>
        <w:spacing w:line="360" w:lineRule="auto"/>
        <w:ind w:left="0" w:firstLine="0"/>
        <w:jc w:val="both"/>
        <w:rPr>
          <w:color w:val="000000"/>
          <w:sz w:val="28"/>
          <w:szCs w:val="28"/>
        </w:rPr>
      </w:pPr>
      <w:r>
        <w:rPr>
          <w:color w:val="000000"/>
          <w:sz w:val="28"/>
          <w:szCs w:val="28"/>
        </w:rPr>
        <w:t>Опишите алгоритм отслеживания «п</w:t>
      </w:r>
      <w:r w:rsidRPr="002D03C6">
        <w:rPr>
          <w:color w:val="000000"/>
          <w:sz w:val="28"/>
          <w:szCs w:val="28"/>
        </w:rPr>
        <w:t>ути пользователя</w:t>
      </w:r>
      <w:r>
        <w:rPr>
          <w:color w:val="000000"/>
          <w:sz w:val="28"/>
          <w:szCs w:val="28"/>
        </w:rPr>
        <w:t>»</w:t>
      </w:r>
      <w:r w:rsidRPr="002D03C6">
        <w:rPr>
          <w:color w:val="000000"/>
          <w:sz w:val="28"/>
          <w:szCs w:val="28"/>
        </w:rPr>
        <w:t xml:space="preserve"> в сообществах и медиа.</w:t>
      </w:r>
    </w:p>
    <w:p w14:paraId="46723BCF" w14:textId="0D59DF0A" w:rsidR="000F5BAC" w:rsidRPr="00FF5C96" w:rsidRDefault="000F5BAC" w:rsidP="002D03C6">
      <w:pPr>
        <w:pStyle w:val="a8"/>
        <w:numPr>
          <w:ilvl w:val="0"/>
          <w:numId w:val="4"/>
        </w:numPr>
        <w:tabs>
          <w:tab w:val="left" w:pos="284"/>
        </w:tabs>
        <w:spacing w:line="360" w:lineRule="auto"/>
        <w:ind w:left="0" w:firstLine="0"/>
        <w:jc w:val="both"/>
        <w:rPr>
          <w:color w:val="000000"/>
          <w:sz w:val="28"/>
          <w:szCs w:val="28"/>
        </w:rPr>
      </w:pPr>
      <w:r>
        <w:rPr>
          <w:color w:val="000000"/>
          <w:sz w:val="28"/>
          <w:szCs w:val="28"/>
        </w:rPr>
        <w:t>Проведите сравнительный анализ нескольких экосистем (на выбор).</w:t>
      </w:r>
    </w:p>
    <w:p w14:paraId="318A2B12" w14:textId="312CBA25" w:rsidR="00022964" w:rsidRDefault="00022964" w:rsidP="00FF5C96">
      <w:pPr>
        <w:pStyle w:val="a8"/>
        <w:numPr>
          <w:ilvl w:val="0"/>
          <w:numId w:val="4"/>
        </w:numPr>
        <w:tabs>
          <w:tab w:val="left" w:pos="284"/>
        </w:tabs>
        <w:spacing w:line="360" w:lineRule="auto"/>
        <w:ind w:left="0" w:firstLine="0"/>
        <w:jc w:val="both"/>
        <w:rPr>
          <w:color w:val="000000"/>
          <w:sz w:val="28"/>
          <w:szCs w:val="28"/>
        </w:rPr>
      </w:pPr>
      <w:r w:rsidRPr="00FF5C96">
        <w:rPr>
          <w:color w:val="000000"/>
          <w:sz w:val="28"/>
          <w:szCs w:val="28"/>
        </w:rPr>
        <w:t>Проанализируйте влияние программных решений на поведение потребителей информации (на примере конкретных медиа).</w:t>
      </w:r>
    </w:p>
    <w:p w14:paraId="1BEDE646" w14:textId="39756653" w:rsidR="006A6A5D" w:rsidRPr="00FF5C96" w:rsidRDefault="006A6A5D" w:rsidP="006A6A5D">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Проанализируйте последние тренды в медиа. Постройте собственную гипотезу развития рынка.</w:t>
      </w:r>
    </w:p>
    <w:p w14:paraId="4ABA41F2" w14:textId="1333D224" w:rsidR="00022964" w:rsidRPr="00FF5C96" w:rsidRDefault="009D35BB" w:rsidP="007D18AC">
      <w:pPr>
        <w:pStyle w:val="a8"/>
        <w:numPr>
          <w:ilvl w:val="0"/>
          <w:numId w:val="4"/>
        </w:numPr>
        <w:tabs>
          <w:tab w:val="left" w:pos="284"/>
          <w:tab w:val="left" w:pos="426"/>
        </w:tabs>
        <w:spacing w:line="360" w:lineRule="auto"/>
        <w:ind w:left="0" w:firstLine="0"/>
        <w:jc w:val="both"/>
        <w:rPr>
          <w:color w:val="000000"/>
          <w:sz w:val="28"/>
          <w:szCs w:val="28"/>
        </w:rPr>
      </w:pPr>
      <w:r w:rsidRPr="00FF5C96">
        <w:rPr>
          <w:color w:val="000000"/>
          <w:sz w:val="28"/>
          <w:szCs w:val="28"/>
        </w:rPr>
        <w:t xml:space="preserve">Проанализируйте конкретную </w:t>
      </w:r>
      <w:r w:rsidR="00FF5C96" w:rsidRPr="00FF5C96">
        <w:rPr>
          <w:color w:val="000000"/>
          <w:sz w:val="28"/>
          <w:szCs w:val="28"/>
        </w:rPr>
        <w:t>коммуникационную</w:t>
      </w:r>
      <w:r w:rsidRPr="00FF5C96">
        <w:rPr>
          <w:color w:val="000000"/>
          <w:sz w:val="28"/>
          <w:szCs w:val="28"/>
        </w:rPr>
        <w:t xml:space="preserve"> кампанию.</w:t>
      </w:r>
    </w:p>
    <w:p w14:paraId="5C347E90" w14:textId="1FEACB6A" w:rsidR="009D35BB" w:rsidRPr="00FF5C96" w:rsidRDefault="00C11D4E" w:rsidP="007D18AC">
      <w:pPr>
        <w:pStyle w:val="a8"/>
        <w:numPr>
          <w:ilvl w:val="0"/>
          <w:numId w:val="4"/>
        </w:numPr>
        <w:tabs>
          <w:tab w:val="left" w:pos="284"/>
          <w:tab w:val="left" w:pos="426"/>
        </w:tabs>
        <w:spacing w:line="360" w:lineRule="auto"/>
        <w:ind w:left="0" w:firstLine="0"/>
        <w:jc w:val="both"/>
        <w:rPr>
          <w:color w:val="000000"/>
          <w:sz w:val="28"/>
          <w:szCs w:val="28"/>
        </w:rPr>
      </w:pPr>
      <w:r w:rsidRPr="00FF5C96">
        <w:rPr>
          <w:color w:val="000000"/>
          <w:sz w:val="28"/>
          <w:szCs w:val="28"/>
        </w:rPr>
        <w:t>Опишите одну из современных теорий ведения информационных войн.</w:t>
      </w:r>
    </w:p>
    <w:p w14:paraId="00A46287" w14:textId="1E5C718C" w:rsidR="00C11D4E" w:rsidRPr="00FF5C96" w:rsidRDefault="00C11D4E" w:rsidP="007D18AC">
      <w:pPr>
        <w:pStyle w:val="a8"/>
        <w:numPr>
          <w:ilvl w:val="0"/>
          <w:numId w:val="4"/>
        </w:numPr>
        <w:tabs>
          <w:tab w:val="left" w:pos="284"/>
          <w:tab w:val="left" w:pos="426"/>
        </w:tabs>
        <w:spacing w:line="360" w:lineRule="auto"/>
        <w:ind w:left="0" w:firstLine="0"/>
        <w:jc w:val="both"/>
        <w:rPr>
          <w:color w:val="000000"/>
          <w:sz w:val="28"/>
          <w:szCs w:val="28"/>
        </w:rPr>
      </w:pPr>
      <w:r w:rsidRPr="00FF5C96">
        <w:rPr>
          <w:color w:val="000000"/>
          <w:sz w:val="28"/>
          <w:szCs w:val="28"/>
        </w:rPr>
        <w:t>Проанализируйте рынок исследований новых медиа.</w:t>
      </w:r>
    </w:p>
    <w:p w14:paraId="559533E3" w14:textId="73B6BC16" w:rsidR="00C11D4E" w:rsidRDefault="00E61588" w:rsidP="00FF5C96">
      <w:pPr>
        <w:pStyle w:val="a8"/>
        <w:numPr>
          <w:ilvl w:val="0"/>
          <w:numId w:val="4"/>
        </w:numPr>
        <w:tabs>
          <w:tab w:val="left" w:pos="284"/>
          <w:tab w:val="left" w:pos="426"/>
        </w:tabs>
        <w:spacing w:after="240" w:line="360" w:lineRule="auto"/>
        <w:ind w:left="0" w:firstLine="0"/>
        <w:jc w:val="both"/>
        <w:rPr>
          <w:color w:val="000000"/>
          <w:sz w:val="28"/>
          <w:szCs w:val="28"/>
        </w:rPr>
      </w:pPr>
      <w:r w:rsidRPr="00FF5C96">
        <w:rPr>
          <w:color w:val="000000"/>
          <w:sz w:val="28"/>
          <w:szCs w:val="28"/>
        </w:rPr>
        <w:t>Проанализируйте проект Web Index и выделите его составляющие.</w:t>
      </w:r>
    </w:p>
    <w:p w14:paraId="445A8CE1" w14:textId="48E35A72" w:rsidR="00E33F2C" w:rsidRDefault="00E33F2C" w:rsidP="00FF5C96">
      <w:pPr>
        <w:pStyle w:val="a8"/>
        <w:numPr>
          <w:ilvl w:val="0"/>
          <w:numId w:val="4"/>
        </w:numPr>
        <w:tabs>
          <w:tab w:val="left" w:pos="284"/>
          <w:tab w:val="left" w:pos="426"/>
        </w:tabs>
        <w:spacing w:after="240" w:line="360" w:lineRule="auto"/>
        <w:ind w:left="0" w:firstLine="0"/>
        <w:jc w:val="both"/>
        <w:rPr>
          <w:color w:val="000000"/>
          <w:sz w:val="28"/>
          <w:szCs w:val="28"/>
        </w:rPr>
      </w:pPr>
      <w:r>
        <w:rPr>
          <w:color w:val="000000"/>
          <w:sz w:val="28"/>
          <w:szCs w:val="28"/>
        </w:rPr>
        <w:t>Опишите существующие тренды экосистем в медиа.</w:t>
      </w:r>
    </w:p>
    <w:p w14:paraId="6E346D99" w14:textId="46EAD29A" w:rsidR="00E33F2C" w:rsidRPr="00807057" w:rsidRDefault="00002A3C" w:rsidP="00FF5C96">
      <w:pPr>
        <w:pStyle w:val="a8"/>
        <w:numPr>
          <w:ilvl w:val="0"/>
          <w:numId w:val="4"/>
        </w:numPr>
        <w:tabs>
          <w:tab w:val="left" w:pos="284"/>
          <w:tab w:val="left" w:pos="426"/>
        </w:tabs>
        <w:spacing w:after="240" w:line="360" w:lineRule="auto"/>
        <w:ind w:left="0" w:firstLine="0"/>
        <w:jc w:val="both"/>
        <w:rPr>
          <w:color w:val="000000"/>
          <w:sz w:val="28"/>
          <w:szCs w:val="28"/>
        </w:rPr>
      </w:pPr>
      <w:r>
        <w:rPr>
          <w:sz w:val="28"/>
          <w:szCs w:val="28"/>
        </w:rPr>
        <w:t>Сравните работу различных экосистем со своей аудиторией.</w:t>
      </w:r>
    </w:p>
    <w:p w14:paraId="132EF697" w14:textId="77777777" w:rsidR="00807057" w:rsidRPr="00807057" w:rsidRDefault="00807057" w:rsidP="00807057">
      <w:pPr>
        <w:pStyle w:val="a8"/>
        <w:numPr>
          <w:ilvl w:val="0"/>
          <w:numId w:val="4"/>
        </w:numPr>
        <w:tabs>
          <w:tab w:val="left" w:pos="284"/>
          <w:tab w:val="left" w:pos="426"/>
        </w:tabs>
        <w:spacing w:line="360" w:lineRule="auto"/>
        <w:ind w:left="0" w:firstLine="0"/>
        <w:jc w:val="both"/>
        <w:rPr>
          <w:color w:val="000000"/>
          <w:sz w:val="28"/>
          <w:szCs w:val="28"/>
        </w:rPr>
      </w:pPr>
      <w:r w:rsidRPr="00807057">
        <w:rPr>
          <w:color w:val="000000"/>
          <w:sz w:val="28"/>
          <w:szCs w:val="28"/>
        </w:rPr>
        <w:t>Опишите характерные черты и особенности формирования поколений.</w:t>
      </w:r>
    </w:p>
    <w:p w14:paraId="399E365D" w14:textId="7E94B25C" w:rsidR="00807057" w:rsidRDefault="00807057" w:rsidP="00FF5C96">
      <w:pPr>
        <w:pStyle w:val="a8"/>
        <w:numPr>
          <w:ilvl w:val="0"/>
          <w:numId w:val="4"/>
        </w:numPr>
        <w:tabs>
          <w:tab w:val="left" w:pos="284"/>
          <w:tab w:val="left" w:pos="426"/>
        </w:tabs>
        <w:spacing w:after="240" w:line="360" w:lineRule="auto"/>
        <w:ind w:left="0" w:firstLine="0"/>
        <w:jc w:val="both"/>
        <w:rPr>
          <w:color w:val="000000"/>
          <w:sz w:val="28"/>
          <w:szCs w:val="28"/>
          <w:lang w:val="en-US"/>
        </w:rPr>
      </w:pPr>
      <w:r>
        <w:rPr>
          <w:color w:val="000000"/>
          <w:sz w:val="28"/>
          <w:szCs w:val="28"/>
        </w:rPr>
        <w:t>Опишите</w:t>
      </w:r>
      <w:r w:rsidRPr="000B5742">
        <w:rPr>
          <w:color w:val="000000"/>
          <w:sz w:val="28"/>
          <w:szCs w:val="28"/>
          <w:lang w:val="en-US"/>
        </w:rPr>
        <w:t xml:space="preserve"> </w:t>
      </w:r>
      <w:r>
        <w:rPr>
          <w:color w:val="000000"/>
          <w:sz w:val="28"/>
          <w:szCs w:val="28"/>
        </w:rPr>
        <w:t>в</w:t>
      </w:r>
      <w:r w:rsidRPr="000B5742">
        <w:rPr>
          <w:color w:val="000000"/>
          <w:sz w:val="28"/>
          <w:szCs w:val="28"/>
        </w:rPr>
        <w:t>заимосвязь</w:t>
      </w:r>
      <w:r w:rsidRPr="000B5742">
        <w:rPr>
          <w:color w:val="000000"/>
          <w:sz w:val="28"/>
          <w:szCs w:val="28"/>
          <w:lang w:val="en-US"/>
        </w:rPr>
        <w:t xml:space="preserve"> social value </w:t>
      </w:r>
      <w:r w:rsidRPr="000B5742">
        <w:rPr>
          <w:color w:val="000000"/>
          <w:sz w:val="28"/>
          <w:szCs w:val="28"/>
        </w:rPr>
        <w:t>и</w:t>
      </w:r>
      <w:r w:rsidRPr="000B5742">
        <w:rPr>
          <w:color w:val="000000"/>
          <w:sz w:val="28"/>
          <w:szCs w:val="28"/>
          <w:lang w:val="en-US"/>
        </w:rPr>
        <w:t xml:space="preserve"> production value.</w:t>
      </w:r>
    </w:p>
    <w:p w14:paraId="4950CAF6" w14:textId="77777777" w:rsidR="00807057" w:rsidRPr="00807057" w:rsidRDefault="00807057" w:rsidP="00807057">
      <w:pPr>
        <w:pStyle w:val="a8"/>
        <w:numPr>
          <w:ilvl w:val="0"/>
          <w:numId w:val="4"/>
        </w:numPr>
        <w:tabs>
          <w:tab w:val="left" w:pos="426"/>
        </w:tabs>
        <w:spacing w:line="360" w:lineRule="auto"/>
        <w:ind w:left="0" w:firstLine="0"/>
        <w:jc w:val="both"/>
        <w:rPr>
          <w:color w:val="000000"/>
          <w:sz w:val="28"/>
          <w:szCs w:val="28"/>
        </w:rPr>
      </w:pPr>
      <w:r w:rsidRPr="00807057">
        <w:rPr>
          <w:color w:val="000000"/>
          <w:sz w:val="28"/>
          <w:szCs w:val="28"/>
        </w:rPr>
        <w:t>Опишите алгоритм создания тактического плана коммуникации с целевой аудиторией.</w:t>
      </w:r>
    </w:p>
    <w:p w14:paraId="54426AF0" w14:textId="60EBB17C" w:rsidR="00382001" w:rsidRPr="000B5742" w:rsidRDefault="00382001" w:rsidP="00382001">
      <w:pPr>
        <w:jc w:val="both"/>
        <w:rPr>
          <w:color w:val="00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92389A">
      <w:pPr>
        <w:spacing w:line="360" w:lineRule="auto"/>
        <w:ind w:firstLine="709"/>
        <w:jc w:val="both"/>
        <w:rPr>
          <w:sz w:val="28"/>
          <w:szCs w:val="28"/>
        </w:rPr>
      </w:pPr>
      <w:bookmarkStart w:id="5" w:name="_Toc449699547"/>
      <w:bookmarkStart w:id="6" w:name="_Toc478806452"/>
      <w:bookmarkStart w:id="7" w:name="_Toc494895890"/>
      <w:bookmarkStart w:id="8" w:name="_Toc495493707"/>
      <w:r w:rsidRPr="00FF382E">
        <w:rPr>
          <w:sz w:val="28"/>
          <w:szCs w:val="28"/>
        </w:rPr>
        <w:lastRenderedPageBreak/>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5"/>
    <w:bookmarkEnd w:id="6"/>
    <w:bookmarkEnd w:id="7"/>
    <w:bookmarkEnd w:id="8"/>
    <w:p w14:paraId="7248285C" w14:textId="55C18425" w:rsidR="00072FEE" w:rsidRDefault="00072FEE" w:rsidP="00072FEE">
      <w:pPr>
        <w:jc w:val="both"/>
        <w:rPr>
          <w:shd w:val="clear" w:color="auto" w:fill="FFFFFF"/>
        </w:rPr>
      </w:pPr>
    </w:p>
    <w:p w14:paraId="4AA0F563" w14:textId="7D368793" w:rsidR="00BC6151" w:rsidRDefault="001B46F7" w:rsidP="0092389A">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2FFC1647" w14:textId="0474D15B" w:rsidR="005F48FA" w:rsidRPr="006244CE" w:rsidRDefault="006244CE" w:rsidP="006244CE">
      <w:pPr>
        <w:spacing w:after="160"/>
        <w:contextualSpacing/>
        <w:jc w:val="right"/>
        <w:rPr>
          <w:sz w:val="28"/>
          <w:szCs w:val="28"/>
        </w:rPr>
      </w:pPr>
      <w:r w:rsidRPr="006244CE">
        <w:rPr>
          <w:sz w:val="28"/>
          <w:szCs w:val="28"/>
        </w:rPr>
        <w:t>Таблица 5</w:t>
      </w:r>
    </w:p>
    <w:p w14:paraId="209ADC38" w14:textId="77777777" w:rsidR="005F48FA" w:rsidRDefault="005F48FA" w:rsidP="0092389A">
      <w:pPr>
        <w:spacing w:after="160"/>
        <w:contextualSpacing/>
        <w:jc w:val="both"/>
        <w:rPr>
          <w:b/>
          <w:sz w:val="28"/>
          <w:szCs w:val="28"/>
        </w:rPr>
      </w:pPr>
    </w:p>
    <w:tbl>
      <w:tblPr>
        <w:tblStyle w:val="aa"/>
        <w:tblW w:w="10424" w:type="dxa"/>
        <w:tblInd w:w="-289" w:type="dxa"/>
        <w:tblLayout w:type="fixed"/>
        <w:tblLook w:val="04A0" w:firstRow="1" w:lastRow="0" w:firstColumn="1" w:lastColumn="0" w:noHBand="0" w:noVBand="1"/>
      </w:tblPr>
      <w:tblGrid>
        <w:gridCol w:w="1985"/>
        <w:gridCol w:w="2552"/>
        <w:gridCol w:w="3544"/>
        <w:gridCol w:w="2343"/>
      </w:tblGrid>
      <w:tr w:rsidR="005F48FA" w:rsidRPr="005F48FA" w14:paraId="1ADF2260" w14:textId="77777777" w:rsidTr="006244CE">
        <w:tc>
          <w:tcPr>
            <w:tcW w:w="1985" w:type="dxa"/>
          </w:tcPr>
          <w:p w14:paraId="550AA4EA" w14:textId="77777777" w:rsidR="005F48FA" w:rsidRPr="005F48FA" w:rsidRDefault="005F48FA" w:rsidP="00CD7C4D">
            <w:pPr>
              <w:contextualSpacing/>
              <w:jc w:val="both"/>
              <w:rPr>
                <w:b/>
                <w:szCs w:val="28"/>
              </w:rPr>
            </w:pPr>
            <w:r w:rsidRPr="005F48FA">
              <w:rPr>
                <w:b/>
                <w:szCs w:val="28"/>
              </w:rPr>
              <w:t>Наименование компетенции</w:t>
            </w:r>
          </w:p>
        </w:tc>
        <w:tc>
          <w:tcPr>
            <w:tcW w:w="2552" w:type="dxa"/>
          </w:tcPr>
          <w:p w14:paraId="1465982D" w14:textId="77777777" w:rsidR="005F48FA" w:rsidRPr="005F48FA" w:rsidRDefault="005F48FA" w:rsidP="00CD7C4D">
            <w:pPr>
              <w:contextualSpacing/>
              <w:jc w:val="both"/>
              <w:rPr>
                <w:b/>
                <w:szCs w:val="28"/>
              </w:rPr>
            </w:pPr>
            <w:r w:rsidRPr="005F48FA">
              <w:rPr>
                <w:b/>
                <w:szCs w:val="28"/>
              </w:rPr>
              <w:t>Наименование  индикаторов достижения компетенции</w:t>
            </w:r>
          </w:p>
        </w:tc>
        <w:tc>
          <w:tcPr>
            <w:tcW w:w="3544" w:type="dxa"/>
          </w:tcPr>
          <w:p w14:paraId="188BB0CB" w14:textId="77777777" w:rsidR="005F48FA" w:rsidRPr="005F48FA" w:rsidRDefault="005F48FA" w:rsidP="00CD7C4D">
            <w:pPr>
              <w:contextualSpacing/>
              <w:jc w:val="both"/>
              <w:rPr>
                <w:b/>
                <w:szCs w:val="28"/>
              </w:rPr>
            </w:pPr>
            <w:r w:rsidRPr="005F48FA">
              <w:rPr>
                <w:b/>
                <w:szCs w:val="28"/>
              </w:rPr>
              <w:t>Результаты обучения (умения и знания), соотнесенные с индикаторами достижения компетенции</w:t>
            </w:r>
          </w:p>
        </w:tc>
        <w:tc>
          <w:tcPr>
            <w:tcW w:w="2343" w:type="dxa"/>
          </w:tcPr>
          <w:p w14:paraId="420A294C" w14:textId="77777777" w:rsidR="005F48FA" w:rsidRPr="005F48FA" w:rsidRDefault="005F48FA" w:rsidP="00CD7C4D">
            <w:pPr>
              <w:contextualSpacing/>
              <w:jc w:val="both"/>
              <w:rPr>
                <w:b/>
                <w:szCs w:val="28"/>
              </w:rPr>
            </w:pPr>
            <w:r w:rsidRPr="005F48FA">
              <w:rPr>
                <w:b/>
                <w:szCs w:val="28"/>
              </w:rPr>
              <w:t>Типовые контрольные задания</w:t>
            </w:r>
          </w:p>
        </w:tc>
      </w:tr>
      <w:tr w:rsidR="00F30286" w:rsidRPr="005F48FA" w14:paraId="2FCD69B8" w14:textId="77777777" w:rsidTr="006244CE">
        <w:tc>
          <w:tcPr>
            <w:tcW w:w="1985" w:type="dxa"/>
            <w:vMerge w:val="restart"/>
          </w:tcPr>
          <w:p w14:paraId="7E4AC177" w14:textId="77777777" w:rsidR="00F30286" w:rsidRDefault="00F30286" w:rsidP="00F30286">
            <w:pPr>
              <w:contextualSpacing/>
              <w:jc w:val="both"/>
              <w:rPr>
                <w:b/>
                <w:color w:val="000000" w:themeColor="text1"/>
              </w:rPr>
            </w:pPr>
            <w:r>
              <w:rPr>
                <w:b/>
                <w:color w:val="000000" w:themeColor="text1"/>
              </w:rPr>
              <w:t>ПКН-6:</w:t>
            </w:r>
          </w:p>
          <w:p w14:paraId="0BE82479" w14:textId="6C33121D" w:rsidR="00F30286" w:rsidRPr="005F48FA" w:rsidRDefault="00F30286" w:rsidP="00F30286">
            <w:pPr>
              <w:contextualSpacing/>
              <w:jc w:val="both"/>
              <w:rPr>
                <w:b/>
                <w:szCs w:val="28"/>
              </w:rPr>
            </w:pPr>
            <w:r w:rsidRPr="00751488">
              <w:rPr>
                <w:color w:val="000000" w:themeColor="text1"/>
              </w:rPr>
              <w:t>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в целях прогнозирования и удовлетворения спроса и потребностей общества и целевых аудиторий в профессиональной деятельности</w:t>
            </w:r>
          </w:p>
        </w:tc>
        <w:tc>
          <w:tcPr>
            <w:tcW w:w="2552" w:type="dxa"/>
          </w:tcPr>
          <w:p w14:paraId="63CBFDBD" w14:textId="73BF4605" w:rsidR="00F30286" w:rsidRPr="005F48FA" w:rsidRDefault="00F30286" w:rsidP="00F30286">
            <w:pPr>
              <w:contextualSpacing/>
              <w:jc w:val="both"/>
              <w:rPr>
                <w:b/>
                <w:szCs w:val="28"/>
              </w:rPr>
            </w:pPr>
            <w:r>
              <w:rPr>
                <w:szCs w:val="28"/>
                <w:lang w:eastAsia="en-US"/>
              </w:rPr>
              <w:t xml:space="preserve">1. </w:t>
            </w:r>
            <w:r w:rsidRPr="00751488">
              <w:rPr>
                <w:szCs w:val="28"/>
                <w:lang w:eastAsia="en-US"/>
              </w:rPr>
              <w:t xml:space="preserve">Моделирует целевые аудитории как группы людей в рамках определенного сообщества, с которым организация планирует сотрудничать, строить </w:t>
            </w:r>
            <w:r>
              <w:rPr>
                <w:szCs w:val="28"/>
                <w:lang w:eastAsia="en-US"/>
              </w:rPr>
              <w:t>отношения или оказывать влияние</w:t>
            </w:r>
          </w:p>
        </w:tc>
        <w:tc>
          <w:tcPr>
            <w:tcW w:w="3544" w:type="dxa"/>
          </w:tcPr>
          <w:p w14:paraId="2EDCD1AC" w14:textId="77777777" w:rsidR="00F30286" w:rsidRPr="00751488" w:rsidRDefault="00F30286" w:rsidP="00F30286">
            <w:pPr>
              <w:tabs>
                <w:tab w:val="left" w:pos="540"/>
              </w:tabs>
              <w:contextualSpacing/>
              <w:jc w:val="both"/>
            </w:pPr>
            <w:r w:rsidRPr="00751488">
              <w:rPr>
                <w:b/>
              </w:rPr>
              <w:t>знать:</w:t>
            </w:r>
            <w:r w:rsidRPr="00751488">
              <w:t xml:space="preserve"> основные методы моделирования целевых аудиторий</w:t>
            </w:r>
          </w:p>
          <w:p w14:paraId="23D215F3" w14:textId="6864733F" w:rsidR="00F30286" w:rsidRPr="005F48FA" w:rsidRDefault="00F30286" w:rsidP="00F30286">
            <w:pPr>
              <w:contextualSpacing/>
              <w:jc w:val="both"/>
              <w:rPr>
                <w:b/>
                <w:szCs w:val="28"/>
              </w:rPr>
            </w:pPr>
            <w:r w:rsidRPr="00751488">
              <w:rPr>
                <w:b/>
              </w:rPr>
              <w:t xml:space="preserve">уметь: </w:t>
            </w:r>
            <w:r w:rsidRPr="00751488">
              <w:t xml:space="preserve">моделировать </w:t>
            </w:r>
            <w:r w:rsidRPr="00751488">
              <w:rPr>
                <w:szCs w:val="28"/>
                <w:lang w:eastAsia="en-US"/>
              </w:rPr>
              <w:t>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2343" w:type="dxa"/>
          </w:tcPr>
          <w:p w14:paraId="6F080102" w14:textId="77777777" w:rsidR="00CD7C4D" w:rsidRPr="003B7E67" w:rsidRDefault="00CD7C4D" w:rsidP="00CD7C4D">
            <w:pPr>
              <w:contextualSpacing/>
              <w:jc w:val="center"/>
              <w:rPr>
                <w:b/>
              </w:rPr>
            </w:pPr>
            <w:r>
              <w:rPr>
                <w:b/>
              </w:rPr>
              <w:t>Задание</w:t>
            </w:r>
          </w:p>
          <w:p w14:paraId="4DA0E065" w14:textId="4E012698" w:rsidR="00F30286" w:rsidRPr="005F48FA" w:rsidRDefault="00CD7C4D" w:rsidP="00B12429">
            <w:pPr>
              <w:contextualSpacing/>
              <w:jc w:val="both"/>
              <w:rPr>
                <w:b/>
                <w:szCs w:val="28"/>
              </w:rPr>
            </w:pPr>
            <w:r>
              <w:t xml:space="preserve">В малых группах </w:t>
            </w:r>
            <w:r w:rsidR="00B12429">
              <w:t xml:space="preserve">составьте перечень основных характеристик </w:t>
            </w:r>
            <w:r w:rsidR="00B12429" w:rsidRPr="00B12429">
              <w:t>экосистемы.</w:t>
            </w:r>
          </w:p>
        </w:tc>
      </w:tr>
      <w:tr w:rsidR="00F30286" w:rsidRPr="005F48FA" w14:paraId="48D3A70D" w14:textId="77777777" w:rsidTr="006244CE">
        <w:tc>
          <w:tcPr>
            <w:tcW w:w="1985" w:type="dxa"/>
            <w:vMerge/>
          </w:tcPr>
          <w:p w14:paraId="4222B5DD" w14:textId="77777777" w:rsidR="00F30286" w:rsidRPr="005F48FA" w:rsidRDefault="00F30286" w:rsidP="00F30286">
            <w:pPr>
              <w:contextualSpacing/>
              <w:jc w:val="both"/>
              <w:rPr>
                <w:b/>
                <w:szCs w:val="28"/>
              </w:rPr>
            </w:pPr>
          </w:p>
        </w:tc>
        <w:tc>
          <w:tcPr>
            <w:tcW w:w="2552" w:type="dxa"/>
          </w:tcPr>
          <w:p w14:paraId="48A7CA0F" w14:textId="129B1F06" w:rsidR="00F30286" w:rsidRPr="005F48FA" w:rsidRDefault="00F30286" w:rsidP="00F30286">
            <w:pPr>
              <w:contextualSpacing/>
              <w:jc w:val="both"/>
              <w:rPr>
                <w:b/>
                <w:szCs w:val="28"/>
              </w:rPr>
            </w:pPr>
            <w:r>
              <w:rPr>
                <w:szCs w:val="28"/>
                <w:lang w:eastAsia="en-US"/>
              </w:rPr>
              <w:t xml:space="preserve">2. </w:t>
            </w:r>
            <w:r w:rsidRPr="00751488">
              <w:rPr>
                <w:szCs w:val="28"/>
                <w:lang w:eastAsia="en-US"/>
              </w:rPr>
              <w:t>Определяет базовые отношения, мнения и модели поведения исследуемых целевых аудиторий</w:t>
            </w:r>
          </w:p>
        </w:tc>
        <w:tc>
          <w:tcPr>
            <w:tcW w:w="3544" w:type="dxa"/>
          </w:tcPr>
          <w:p w14:paraId="3152D818" w14:textId="77777777" w:rsidR="00F30286" w:rsidRPr="00751488" w:rsidRDefault="00F30286" w:rsidP="00F30286">
            <w:pPr>
              <w:tabs>
                <w:tab w:val="left" w:pos="540"/>
              </w:tabs>
              <w:contextualSpacing/>
              <w:jc w:val="both"/>
            </w:pPr>
            <w:r w:rsidRPr="00751488">
              <w:rPr>
                <w:b/>
              </w:rPr>
              <w:t>знать:</w:t>
            </w:r>
            <w:r w:rsidRPr="00751488">
              <w:t xml:space="preserve"> </w:t>
            </w:r>
            <w:r w:rsidRPr="00751488">
              <w:rPr>
                <w:szCs w:val="28"/>
                <w:lang w:eastAsia="en-US"/>
              </w:rPr>
              <w:t>базовые отношения, мнения и модели поведения исследуемых целевых аудиторий</w:t>
            </w:r>
          </w:p>
          <w:p w14:paraId="67FF7511" w14:textId="5238CFBC" w:rsidR="00F30286" w:rsidRPr="005F48FA" w:rsidRDefault="00F30286" w:rsidP="00F30286">
            <w:pPr>
              <w:contextualSpacing/>
              <w:jc w:val="both"/>
              <w:rPr>
                <w:b/>
                <w:szCs w:val="28"/>
              </w:rPr>
            </w:pPr>
            <w:r w:rsidRPr="00751488">
              <w:rPr>
                <w:b/>
              </w:rPr>
              <w:t xml:space="preserve">уметь: </w:t>
            </w:r>
            <w:r>
              <w:t xml:space="preserve">определять </w:t>
            </w:r>
            <w:r w:rsidRPr="00751488">
              <w:rPr>
                <w:szCs w:val="28"/>
                <w:lang w:eastAsia="en-US"/>
              </w:rPr>
              <w:t>базовые отношения, мнения и модели поведения исследуемых целевых аудиторий</w:t>
            </w:r>
          </w:p>
        </w:tc>
        <w:tc>
          <w:tcPr>
            <w:tcW w:w="2343" w:type="dxa"/>
          </w:tcPr>
          <w:p w14:paraId="2F77E1A9" w14:textId="7EEDC3BA" w:rsidR="003B7E67" w:rsidRPr="003B7E67" w:rsidRDefault="003B7E67" w:rsidP="003B7E67">
            <w:pPr>
              <w:contextualSpacing/>
              <w:jc w:val="center"/>
              <w:rPr>
                <w:b/>
              </w:rPr>
            </w:pPr>
            <w:r>
              <w:rPr>
                <w:b/>
              </w:rPr>
              <w:t>Задание</w:t>
            </w:r>
          </w:p>
          <w:p w14:paraId="4E3B024A" w14:textId="74E18A35" w:rsidR="00F30286" w:rsidRPr="003B7E67" w:rsidRDefault="0073311F" w:rsidP="0073311F">
            <w:pPr>
              <w:contextualSpacing/>
              <w:jc w:val="both"/>
            </w:pPr>
            <w:r>
              <w:t xml:space="preserve">В малых группах проведите поиск </w:t>
            </w:r>
            <w:r w:rsidR="003B7E67" w:rsidRPr="003B7E67">
              <w:t>сообществ при медиабрендах. Анализ социальных сетей.</w:t>
            </w:r>
          </w:p>
        </w:tc>
      </w:tr>
      <w:tr w:rsidR="00F30286" w:rsidRPr="005F48FA" w14:paraId="27EF6F42" w14:textId="77777777" w:rsidTr="006244CE">
        <w:tc>
          <w:tcPr>
            <w:tcW w:w="1985" w:type="dxa"/>
            <w:vMerge w:val="restart"/>
          </w:tcPr>
          <w:p w14:paraId="34813652" w14:textId="77777777" w:rsidR="00F30286" w:rsidRDefault="00F30286" w:rsidP="00F30286">
            <w:pPr>
              <w:contextualSpacing/>
              <w:jc w:val="both"/>
              <w:rPr>
                <w:rFonts w:eastAsiaTheme="minorHAnsi"/>
                <w:b/>
                <w:lang w:eastAsia="en-US"/>
              </w:rPr>
            </w:pPr>
            <w:r>
              <w:rPr>
                <w:rFonts w:eastAsiaTheme="minorHAnsi"/>
                <w:b/>
                <w:lang w:eastAsia="en-US"/>
              </w:rPr>
              <w:t xml:space="preserve">ПК-1: </w:t>
            </w:r>
          </w:p>
          <w:p w14:paraId="79F44A67" w14:textId="670B3871" w:rsidR="00F30286" w:rsidRPr="005F48FA" w:rsidRDefault="00F30286" w:rsidP="00F30286">
            <w:pPr>
              <w:contextualSpacing/>
              <w:jc w:val="both"/>
              <w:rPr>
                <w:b/>
                <w:szCs w:val="28"/>
              </w:rPr>
            </w:pPr>
            <w:r w:rsidRPr="009D3AD0">
              <w:rPr>
                <w:rFonts w:eastAsiaTheme="minorHAnsi"/>
                <w:lang w:eastAsia="en-US"/>
              </w:rPr>
              <w:t xml:space="preserve">Способность определить коммуникационную стратегию и порядок ее реализации в </w:t>
            </w:r>
            <w:r w:rsidRPr="009D3AD0">
              <w:t>сфере медиабизнеса</w:t>
            </w:r>
          </w:p>
        </w:tc>
        <w:tc>
          <w:tcPr>
            <w:tcW w:w="2552" w:type="dxa"/>
          </w:tcPr>
          <w:p w14:paraId="2BD74F39" w14:textId="7B50D845" w:rsidR="00F30286" w:rsidRPr="00751488" w:rsidRDefault="00F30286" w:rsidP="00F30286">
            <w:pPr>
              <w:contextualSpacing/>
              <w:jc w:val="both"/>
              <w:rPr>
                <w:szCs w:val="28"/>
                <w:lang w:eastAsia="en-US"/>
              </w:rPr>
            </w:pPr>
            <w:r w:rsidRPr="009D3AD0">
              <w:rPr>
                <w:rFonts w:eastAsiaTheme="minorHAnsi"/>
                <w:lang w:eastAsia="en-US"/>
              </w:rPr>
              <w:t xml:space="preserve">1.Таргетирует коммуникационную кампанию в </w:t>
            </w:r>
            <w:r w:rsidRPr="009D3AD0">
              <w:t>соответствии с требованиями медиарынка</w:t>
            </w:r>
          </w:p>
        </w:tc>
        <w:tc>
          <w:tcPr>
            <w:tcW w:w="3544" w:type="dxa"/>
          </w:tcPr>
          <w:p w14:paraId="6785BF88" w14:textId="77777777" w:rsidR="00F30286" w:rsidRPr="009D3AD0" w:rsidRDefault="00F30286" w:rsidP="00F30286">
            <w:pPr>
              <w:tabs>
                <w:tab w:val="left" w:pos="540"/>
              </w:tabs>
              <w:contextualSpacing/>
              <w:jc w:val="both"/>
            </w:pPr>
            <w:r w:rsidRPr="009D3AD0">
              <w:rPr>
                <w:b/>
              </w:rPr>
              <w:t>знать:</w:t>
            </w:r>
            <w:r w:rsidRPr="009D3AD0">
              <w:t xml:space="preserve"> требования медиарынка для таргетирования коммуникационной компании</w:t>
            </w:r>
          </w:p>
          <w:p w14:paraId="7E0716A5" w14:textId="1111B6FA" w:rsidR="00F30286" w:rsidRPr="00751488" w:rsidRDefault="00F30286" w:rsidP="00F30286">
            <w:pPr>
              <w:tabs>
                <w:tab w:val="left" w:pos="540"/>
              </w:tabs>
              <w:contextualSpacing/>
              <w:jc w:val="both"/>
              <w:rPr>
                <w:b/>
              </w:rPr>
            </w:pPr>
            <w:r w:rsidRPr="009D3AD0">
              <w:rPr>
                <w:b/>
              </w:rPr>
              <w:t xml:space="preserve">уметь: </w:t>
            </w:r>
            <w:r w:rsidRPr="009D3AD0">
              <w:t>таргетировать коммуникационную кампанию</w:t>
            </w:r>
          </w:p>
        </w:tc>
        <w:tc>
          <w:tcPr>
            <w:tcW w:w="2343" w:type="dxa"/>
          </w:tcPr>
          <w:p w14:paraId="7B719B5E" w14:textId="77777777" w:rsidR="00F30286" w:rsidRPr="005F48FA" w:rsidRDefault="00F30286" w:rsidP="00F30286">
            <w:pPr>
              <w:contextualSpacing/>
              <w:jc w:val="center"/>
              <w:rPr>
                <w:b/>
                <w:szCs w:val="28"/>
              </w:rPr>
            </w:pPr>
            <w:r w:rsidRPr="005F48FA">
              <w:rPr>
                <w:b/>
                <w:szCs w:val="28"/>
              </w:rPr>
              <w:t>Задание</w:t>
            </w:r>
          </w:p>
          <w:p w14:paraId="70FCA915" w14:textId="6242FFBD" w:rsidR="00F30286" w:rsidRPr="00F30286" w:rsidRDefault="00F30286" w:rsidP="00F30286">
            <w:pPr>
              <w:contextualSpacing/>
              <w:jc w:val="both"/>
              <w:rPr>
                <w:bCs/>
                <w:szCs w:val="28"/>
              </w:rPr>
            </w:pPr>
            <w:r w:rsidRPr="005F48FA">
              <w:rPr>
                <w:bCs/>
                <w:szCs w:val="28"/>
              </w:rPr>
              <w:t>Проанализируйте информационную кампанию конкретных медиа. По результатам анализа составить интеллект-карту.</w:t>
            </w:r>
          </w:p>
        </w:tc>
      </w:tr>
      <w:tr w:rsidR="00F30286" w:rsidRPr="005F48FA" w14:paraId="3A0A0115" w14:textId="77777777" w:rsidTr="006244CE">
        <w:tc>
          <w:tcPr>
            <w:tcW w:w="1985" w:type="dxa"/>
            <w:vMerge/>
          </w:tcPr>
          <w:p w14:paraId="642F8E2B" w14:textId="77777777" w:rsidR="00F30286" w:rsidRPr="005F48FA" w:rsidRDefault="00F30286" w:rsidP="00F30286">
            <w:pPr>
              <w:contextualSpacing/>
              <w:jc w:val="both"/>
              <w:rPr>
                <w:b/>
                <w:szCs w:val="28"/>
              </w:rPr>
            </w:pPr>
          </w:p>
        </w:tc>
        <w:tc>
          <w:tcPr>
            <w:tcW w:w="2552" w:type="dxa"/>
          </w:tcPr>
          <w:p w14:paraId="0F6DE0CA" w14:textId="6FA53DE1" w:rsidR="00F30286" w:rsidRPr="00751488" w:rsidRDefault="00F30286" w:rsidP="00F30286">
            <w:pPr>
              <w:contextualSpacing/>
              <w:jc w:val="both"/>
              <w:rPr>
                <w:szCs w:val="28"/>
                <w:lang w:eastAsia="en-US"/>
              </w:rPr>
            </w:pPr>
            <w:r w:rsidRPr="009D3AD0">
              <w:rPr>
                <w:rFonts w:eastAsiaTheme="minorHAnsi"/>
                <w:lang w:eastAsia="en-US"/>
              </w:rPr>
              <w:t xml:space="preserve">2. </w:t>
            </w:r>
            <w:r w:rsidRPr="009D3AD0">
              <w:rPr>
                <w:rFonts w:eastAsia="Calibri"/>
              </w:rPr>
              <w:t xml:space="preserve">Разрабатывает стратегию интегрированных коммуникаций в соответствии с </w:t>
            </w:r>
            <w:r w:rsidRPr="009D3AD0">
              <w:lastRenderedPageBreak/>
              <w:t>требованиями медиарынка</w:t>
            </w:r>
          </w:p>
        </w:tc>
        <w:tc>
          <w:tcPr>
            <w:tcW w:w="3544" w:type="dxa"/>
          </w:tcPr>
          <w:p w14:paraId="3143CF42" w14:textId="77777777" w:rsidR="00F30286" w:rsidRPr="009D3AD0" w:rsidRDefault="00F30286" w:rsidP="00F30286">
            <w:pPr>
              <w:tabs>
                <w:tab w:val="left" w:pos="540"/>
              </w:tabs>
              <w:contextualSpacing/>
              <w:jc w:val="both"/>
            </w:pPr>
            <w:r w:rsidRPr="009D3AD0">
              <w:rPr>
                <w:b/>
              </w:rPr>
              <w:lastRenderedPageBreak/>
              <w:t>знать:</w:t>
            </w:r>
            <w:r w:rsidRPr="009D3AD0">
              <w:t xml:space="preserve"> требования медиарынка для разработки стратегии интерированных коммуникаций</w:t>
            </w:r>
          </w:p>
          <w:p w14:paraId="05555EB5" w14:textId="1172EDD2" w:rsidR="00F30286" w:rsidRPr="00751488" w:rsidRDefault="00F30286" w:rsidP="00F30286">
            <w:pPr>
              <w:tabs>
                <w:tab w:val="left" w:pos="540"/>
              </w:tabs>
              <w:contextualSpacing/>
              <w:jc w:val="both"/>
              <w:rPr>
                <w:b/>
              </w:rPr>
            </w:pPr>
            <w:r w:rsidRPr="009D3AD0">
              <w:rPr>
                <w:b/>
              </w:rPr>
              <w:lastRenderedPageBreak/>
              <w:t xml:space="preserve">уметь: </w:t>
            </w:r>
            <w:r w:rsidRPr="009D3AD0">
              <w:t>разрабатывать стратегию интегрированных коммуникаций</w:t>
            </w:r>
          </w:p>
        </w:tc>
        <w:tc>
          <w:tcPr>
            <w:tcW w:w="2343" w:type="dxa"/>
          </w:tcPr>
          <w:p w14:paraId="696D4040" w14:textId="77777777" w:rsidR="00F30286" w:rsidRPr="005F48FA" w:rsidRDefault="00F30286" w:rsidP="00F30286">
            <w:pPr>
              <w:contextualSpacing/>
              <w:jc w:val="center"/>
              <w:rPr>
                <w:b/>
                <w:bCs/>
                <w:szCs w:val="28"/>
              </w:rPr>
            </w:pPr>
            <w:r w:rsidRPr="005F48FA">
              <w:rPr>
                <w:b/>
                <w:bCs/>
                <w:szCs w:val="28"/>
              </w:rPr>
              <w:lastRenderedPageBreak/>
              <w:t>Задание</w:t>
            </w:r>
          </w:p>
          <w:p w14:paraId="371EF782" w14:textId="2818E585" w:rsidR="00F30286" w:rsidRPr="00F30286" w:rsidRDefault="00F30286" w:rsidP="00F30286">
            <w:pPr>
              <w:contextualSpacing/>
              <w:jc w:val="both"/>
              <w:rPr>
                <w:bCs/>
                <w:szCs w:val="28"/>
              </w:rPr>
            </w:pPr>
            <w:r w:rsidRPr="005F48FA">
              <w:rPr>
                <w:bCs/>
                <w:szCs w:val="28"/>
              </w:rPr>
              <w:t xml:space="preserve">В малых группах разработайте стратегию интегрированных </w:t>
            </w:r>
            <w:r w:rsidRPr="005F48FA">
              <w:rPr>
                <w:bCs/>
                <w:szCs w:val="28"/>
              </w:rPr>
              <w:lastRenderedPageBreak/>
              <w:t xml:space="preserve">коммуникаций в соответствии с требованиями медиарынка.  </w:t>
            </w:r>
          </w:p>
        </w:tc>
      </w:tr>
      <w:tr w:rsidR="00F30286" w:rsidRPr="005F48FA" w14:paraId="71BAB721" w14:textId="77777777" w:rsidTr="006244CE">
        <w:tc>
          <w:tcPr>
            <w:tcW w:w="1985" w:type="dxa"/>
            <w:vMerge/>
          </w:tcPr>
          <w:p w14:paraId="301E519C" w14:textId="77777777" w:rsidR="00F30286" w:rsidRPr="005F48FA" w:rsidRDefault="00F30286" w:rsidP="00F30286">
            <w:pPr>
              <w:contextualSpacing/>
              <w:jc w:val="both"/>
              <w:rPr>
                <w:b/>
                <w:szCs w:val="28"/>
              </w:rPr>
            </w:pPr>
          </w:p>
        </w:tc>
        <w:tc>
          <w:tcPr>
            <w:tcW w:w="2552" w:type="dxa"/>
          </w:tcPr>
          <w:p w14:paraId="162D8F16" w14:textId="011A58C6" w:rsidR="00F30286" w:rsidRPr="00751488" w:rsidRDefault="00F30286" w:rsidP="00F30286">
            <w:pPr>
              <w:contextualSpacing/>
              <w:jc w:val="both"/>
              <w:rPr>
                <w:szCs w:val="28"/>
                <w:lang w:eastAsia="en-US"/>
              </w:rPr>
            </w:pPr>
            <w:r w:rsidRPr="009D3AD0">
              <w:rPr>
                <w:rFonts w:eastAsiaTheme="minorHAnsi"/>
                <w:lang w:eastAsia="en-US"/>
              </w:rPr>
              <w:t>3. 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3544" w:type="dxa"/>
          </w:tcPr>
          <w:p w14:paraId="6ACC6258" w14:textId="77777777" w:rsidR="00F30286" w:rsidRPr="009D3AD0" w:rsidRDefault="00F30286" w:rsidP="00F30286">
            <w:pPr>
              <w:tabs>
                <w:tab w:val="left" w:pos="540"/>
              </w:tabs>
              <w:contextualSpacing/>
              <w:jc w:val="both"/>
            </w:pPr>
            <w:r w:rsidRPr="009D3AD0">
              <w:rPr>
                <w:b/>
              </w:rPr>
              <w:t xml:space="preserve">знать: </w:t>
            </w:r>
            <w:r w:rsidRPr="009D3AD0">
              <w:t>коммуникационные стратегии, способы контроля обратной связи в коммуникации</w:t>
            </w:r>
          </w:p>
          <w:p w14:paraId="6CD7086B" w14:textId="3DE5AF93" w:rsidR="00F30286" w:rsidRPr="00751488" w:rsidRDefault="00F30286" w:rsidP="00F30286">
            <w:pPr>
              <w:tabs>
                <w:tab w:val="left" w:pos="540"/>
              </w:tabs>
              <w:contextualSpacing/>
              <w:jc w:val="both"/>
              <w:rPr>
                <w:b/>
              </w:rPr>
            </w:pPr>
            <w:r w:rsidRPr="009D3AD0">
              <w:rPr>
                <w:b/>
              </w:rPr>
              <w:t xml:space="preserve">уметь: </w:t>
            </w:r>
            <w:r w:rsidRPr="009D3AD0">
              <w:t>контролировать обратную связь в коммуникации, изменять коммуникационные стратегии в зависимости от реакции основных целевых аудиторий</w:t>
            </w:r>
          </w:p>
        </w:tc>
        <w:tc>
          <w:tcPr>
            <w:tcW w:w="2343" w:type="dxa"/>
          </w:tcPr>
          <w:p w14:paraId="63AC2A8B" w14:textId="77777777" w:rsidR="001820DF" w:rsidRPr="005F48FA" w:rsidRDefault="001820DF" w:rsidP="001820DF">
            <w:pPr>
              <w:contextualSpacing/>
              <w:jc w:val="center"/>
              <w:rPr>
                <w:b/>
                <w:bCs/>
                <w:szCs w:val="28"/>
              </w:rPr>
            </w:pPr>
            <w:r w:rsidRPr="005F48FA">
              <w:rPr>
                <w:b/>
                <w:bCs/>
                <w:szCs w:val="28"/>
              </w:rPr>
              <w:t>Задание</w:t>
            </w:r>
          </w:p>
          <w:p w14:paraId="106AF160" w14:textId="5EE90038" w:rsidR="00F30286" w:rsidRPr="005F48FA" w:rsidRDefault="001820DF" w:rsidP="001820DF">
            <w:pPr>
              <w:contextualSpacing/>
              <w:jc w:val="both"/>
              <w:rPr>
                <w:b/>
                <w:szCs w:val="28"/>
              </w:rPr>
            </w:pPr>
            <w:r w:rsidRPr="005F48FA">
              <w:rPr>
                <w:bCs/>
                <w:szCs w:val="28"/>
              </w:rPr>
              <w:t>В группах опишите алгоритм создания тактического плана коммуникации с конкретной возрастной группой (на основе теории поколений).</w:t>
            </w:r>
          </w:p>
        </w:tc>
      </w:tr>
      <w:tr w:rsidR="00F30286" w:rsidRPr="005F48FA" w14:paraId="3CC58D6B" w14:textId="77777777" w:rsidTr="006244CE">
        <w:tc>
          <w:tcPr>
            <w:tcW w:w="1985" w:type="dxa"/>
            <w:vMerge/>
          </w:tcPr>
          <w:p w14:paraId="4124C0A4" w14:textId="77777777" w:rsidR="00F30286" w:rsidRPr="005F48FA" w:rsidRDefault="00F30286" w:rsidP="00F30286">
            <w:pPr>
              <w:contextualSpacing/>
              <w:jc w:val="both"/>
              <w:rPr>
                <w:b/>
                <w:szCs w:val="28"/>
              </w:rPr>
            </w:pPr>
          </w:p>
        </w:tc>
        <w:tc>
          <w:tcPr>
            <w:tcW w:w="2552" w:type="dxa"/>
          </w:tcPr>
          <w:p w14:paraId="39FF3BBB" w14:textId="2F8D651B" w:rsidR="00F30286" w:rsidRPr="00751488" w:rsidRDefault="00F30286" w:rsidP="00F30286">
            <w:pPr>
              <w:contextualSpacing/>
              <w:jc w:val="both"/>
              <w:rPr>
                <w:szCs w:val="28"/>
                <w:lang w:eastAsia="en-US"/>
              </w:rPr>
            </w:pPr>
            <w:r w:rsidRPr="009D3AD0">
              <w:rPr>
                <w:rFonts w:eastAsiaTheme="minorHAnsi"/>
                <w:lang w:eastAsia="en-US"/>
              </w:rPr>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3544" w:type="dxa"/>
          </w:tcPr>
          <w:p w14:paraId="5E6C9A51" w14:textId="77777777" w:rsidR="00F30286" w:rsidRPr="009D3AD0" w:rsidRDefault="00F30286" w:rsidP="00F30286">
            <w:pPr>
              <w:tabs>
                <w:tab w:val="left" w:pos="540"/>
              </w:tabs>
              <w:contextualSpacing/>
              <w:jc w:val="both"/>
              <w:rPr>
                <w:b/>
              </w:rPr>
            </w:pPr>
            <w:r w:rsidRPr="009D3AD0">
              <w:rPr>
                <w:b/>
              </w:rPr>
              <w:t xml:space="preserve">знать: </w:t>
            </w:r>
            <w:r w:rsidRPr="009D3AD0">
              <w:t xml:space="preserve">стратегию сотрудничества с членами команды в проектной работе </w:t>
            </w:r>
          </w:p>
          <w:p w14:paraId="0FA33AD8" w14:textId="076909A5" w:rsidR="00F30286" w:rsidRPr="00751488" w:rsidRDefault="00F30286" w:rsidP="00F30286">
            <w:pPr>
              <w:tabs>
                <w:tab w:val="left" w:pos="540"/>
              </w:tabs>
              <w:contextualSpacing/>
              <w:jc w:val="both"/>
              <w:rPr>
                <w:b/>
              </w:rPr>
            </w:pPr>
            <w:r w:rsidRPr="009D3AD0">
              <w:rPr>
                <w:b/>
              </w:rPr>
              <w:t xml:space="preserve">уметь: </w:t>
            </w:r>
            <w:r w:rsidRPr="009D3AD0">
              <w:t>применять стратегию сотрудничества с членами команды в проектной работе, эффективно участвует в обмене информацией, знаниями, опытом, и презентации результатов работы</w:t>
            </w:r>
          </w:p>
        </w:tc>
        <w:tc>
          <w:tcPr>
            <w:tcW w:w="2343" w:type="dxa"/>
          </w:tcPr>
          <w:p w14:paraId="4F71B22B" w14:textId="77777777" w:rsidR="006055B8" w:rsidRPr="005F48FA" w:rsidRDefault="006055B8" w:rsidP="006055B8">
            <w:pPr>
              <w:contextualSpacing/>
              <w:jc w:val="center"/>
              <w:rPr>
                <w:b/>
                <w:bCs/>
                <w:szCs w:val="28"/>
              </w:rPr>
            </w:pPr>
            <w:r w:rsidRPr="005F48FA">
              <w:rPr>
                <w:b/>
                <w:bCs/>
                <w:szCs w:val="28"/>
              </w:rPr>
              <w:t>Задание</w:t>
            </w:r>
          </w:p>
          <w:p w14:paraId="04153602" w14:textId="05B28F3B" w:rsidR="00F30286" w:rsidRPr="006055B8" w:rsidRDefault="006055B8" w:rsidP="00F30286">
            <w:pPr>
              <w:contextualSpacing/>
              <w:jc w:val="both"/>
              <w:rPr>
                <w:bCs/>
                <w:szCs w:val="28"/>
              </w:rPr>
            </w:pPr>
            <w:r w:rsidRPr="005F48FA">
              <w:rPr>
                <w:bCs/>
                <w:szCs w:val="28"/>
              </w:rPr>
              <w:t>В группах проанализируйте страновые особенности новых медиа. Предложите комментарий по результатам анализа.</w:t>
            </w:r>
          </w:p>
        </w:tc>
      </w:tr>
    </w:tbl>
    <w:p w14:paraId="2E701E85" w14:textId="3996E078" w:rsidR="00C41818" w:rsidRPr="00C41818" w:rsidRDefault="00C41818" w:rsidP="00C46003">
      <w:pPr>
        <w:tabs>
          <w:tab w:val="left" w:pos="284"/>
          <w:tab w:val="left" w:pos="426"/>
        </w:tabs>
      </w:pPr>
    </w:p>
    <w:p w14:paraId="4364246F" w14:textId="77777777" w:rsidR="0092389A" w:rsidRPr="00141A98" w:rsidRDefault="0092389A" w:rsidP="0092389A">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73D69CAC" w14:textId="77777777" w:rsidR="0092389A" w:rsidRPr="00926F97" w:rsidRDefault="0092389A" w:rsidP="0092389A">
      <w:pPr>
        <w:pStyle w:val="ab"/>
        <w:spacing w:before="0" w:beforeAutospacing="0" w:after="0" w:afterAutospacing="0"/>
        <w:ind w:firstLine="709"/>
        <w:jc w:val="both"/>
        <w:rPr>
          <w:sz w:val="10"/>
          <w:szCs w:val="28"/>
        </w:rPr>
      </w:pPr>
    </w:p>
    <w:p w14:paraId="0B457756" w14:textId="23EFE657" w:rsidR="0092389A" w:rsidRDefault="0092389A" w:rsidP="0092389A">
      <w:pPr>
        <w:spacing w:line="360" w:lineRule="auto"/>
        <w:jc w:val="both"/>
        <w:rPr>
          <w:color w:val="000000"/>
          <w:sz w:val="28"/>
          <w:szCs w:val="28"/>
        </w:rPr>
      </w:pPr>
      <w:r w:rsidRPr="007F2B57">
        <w:rPr>
          <w:sz w:val="28"/>
          <w:szCs w:val="28"/>
        </w:rPr>
        <w:t xml:space="preserve">1. </w:t>
      </w:r>
      <w:r w:rsidR="00527C77" w:rsidRPr="00527C77">
        <w:rPr>
          <w:sz w:val="28"/>
          <w:szCs w:val="28"/>
        </w:rPr>
        <w:t xml:space="preserve">Новые медиа: понятие, сущность, </w:t>
      </w:r>
      <w:r w:rsidR="00527C77">
        <w:rPr>
          <w:sz w:val="28"/>
          <w:szCs w:val="28"/>
        </w:rPr>
        <w:t xml:space="preserve">основные </w:t>
      </w:r>
      <w:r w:rsidR="00527C77" w:rsidRPr="00527C77">
        <w:rPr>
          <w:sz w:val="28"/>
          <w:szCs w:val="28"/>
        </w:rPr>
        <w:t>задачи.</w:t>
      </w:r>
    </w:p>
    <w:p w14:paraId="02FFD3AC" w14:textId="44ABFA29" w:rsidR="0092389A" w:rsidRDefault="0092389A" w:rsidP="0092389A">
      <w:pPr>
        <w:spacing w:line="360" w:lineRule="auto"/>
        <w:jc w:val="both"/>
        <w:rPr>
          <w:color w:val="000000"/>
          <w:sz w:val="28"/>
          <w:szCs w:val="28"/>
        </w:rPr>
      </w:pPr>
      <w:r>
        <w:rPr>
          <w:color w:val="000000"/>
          <w:sz w:val="28"/>
          <w:szCs w:val="28"/>
        </w:rPr>
        <w:t xml:space="preserve">2. </w:t>
      </w:r>
      <w:r w:rsidR="00527C77" w:rsidRPr="00527C77">
        <w:rPr>
          <w:color w:val="000000"/>
          <w:sz w:val="28"/>
          <w:szCs w:val="28"/>
        </w:rPr>
        <w:t xml:space="preserve">Типология новых медиа. </w:t>
      </w:r>
    </w:p>
    <w:p w14:paraId="14A8CB0B" w14:textId="45645472" w:rsidR="00527C77" w:rsidRDefault="0092389A" w:rsidP="00527C77">
      <w:pPr>
        <w:spacing w:line="360" w:lineRule="auto"/>
        <w:jc w:val="both"/>
        <w:rPr>
          <w:color w:val="000000"/>
          <w:sz w:val="28"/>
          <w:szCs w:val="28"/>
        </w:rPr>
      </w:pPr>
      <w:r>
        <w:rPr>
          <w:color w:val="000000"/>
          <w:sz w:val="28"/>
          <w:szCs w:val="28"/>
        </w:rPr>
        <w:t xml:space="preserve">3. </w:t>
      </w:r>
      <w:r w:rsidR="00527C77">
        <w:rPr>
          <w:color w:val="000000"/>
          <w:sz w:val="28"/>
          <w:szCs w:val="28"/>
        </w:rPr>
        <w:t>Основные т</w:t>
      </w:r>
      <w:r w:rsidR="00527C77" w:rsidRPr="00527C77">
        <w:rPr>
          <w:color w:val="000000"/>
          <w:sz w:val="28"/>
          <w:szCs w:val="28"/>
        </w:rPr>
        <w:t>ренды развития новых медиа.</w:t>
      </w:r>
    </w:p>
    <w:p w14:paraId="35088623" w14:textId="3A3A78E3" w:rsidR="00527C77" w:rsidRDefault="00527C77" w:rsidP="00527C77">
      <w:pPr>
        <w:spacing w:line="360" w:lineRule="auto"/>
        <w:jc w:val="both"/>
        <w:rPr>
          <w:color w:val="000000"/>
          <w:sz w:val="28"/>
          <w:szCs w:val="28"/>
        </w:rPr>
      </w:pPr>
      <w:r>
        <w:rPr>
          <w:color w:val="000000"/>
          <w:sz w:val="28"/>
          <w:szCs w:val="28"/>
        </w:rPr>
        <w:t xml:space="preserve">4. </w:t>
      </w:r>
      <w:r w:rsidRPr="00527C77">
        <w:rPr>
          <w:color w:val="000000"/>
          <w:sz w:val="28"/>
          <w:szCs w:val="28"/>
        </w:rPr>
        <w:t>Эволюция медиа в самостоятельные платформы.</w:t>
      </w:r>
    </w:p>
    <w:p w14:paraId="703C63B8" w14:textId="37931D1A" w:rsidR="00527C77" w:rsidRDefault="00527C77" w:rsidP="00527C77">
      <w:pPr>
        <w:spacing w:line="360" w:lineRule="auto"/>
        <w:jc w:val="both"/>
        <w:rPr>
          <w:color w:val="000000"/>
          <w:sz w:val="28"/>
          <w:szCs w:val="28"/>
        </w:rPr>
      </w:pPr>
      <w:r>
        <w:rPr>
          <w:color w:val="000000"/>
          <w:sz w:val="28"/>
          <w:szCs w:val="28"/>
        </w:rPr>
        <w:t xml:space="preserve">5. </w:t>
      </w:r>
      <w:r w:rsidRPr="00527C77">
        <w:rPr>
          <w:color w:val="000000"/>
          <w:sz w:val="28"/>
          <w:szCs w:val="28"/>
        </w:rPr>
        <w:t>Суть, история возникновения теории поколений.</w:t>
      </w:r>
    </w:p>
    <w:p w14:paraId="21D02FDC" w14:textId="1ADCD757" w:rsidR="00527C77" w:rsidRDefault="00527C77" w:rsidP="00527C77">
      <w:pPr>
        <w:spacing w:line="360" w:lineRule="auto"/>
        <w:jc w:val="both"/>
        <w:rPr>
          <w:color w:val="000000"/>
          <w:sz w:val="28"/>
          <w:szCs w:val="28"/>
        </w:rPr>
      </w:pPr>
      <w:r>
        <w:rPr>
          <w:color w:val="000000"/>
          <w:sz w:val="28"/>
          <w:szCs w:val="28"/>
        </w:rPr>
        <w:t xml:space="preserve">6. </w:t>
      </w:r>
      <w:r w:rsidRPr="00527C77">
        <w:rPr>
          <w:color w:val="000000"/>
          <w:sz w:val="28"/>
          <w:szCs w:val="28"/>
        </w:rPr>
        <w:t>Факторы, влияющие на формирование поколенческих ценностей</w:t>
      </w:r>
      <w:r>
        <w:rPr>
          <w:color w:val="000000"/>
          <w:sz w:val="28"/>
          <w:szCs w:val="28"/>
        </w:rPr>
        <w:t>.</w:t>
      </w:r>
    </w:p>
    <w:p w14:paraId="253DD409" w14:textId="2356BD0C" w:rsidR="00527C77" w:rsidRDefault="00527C77" w:rsidP="00527C77">
      <w:pPr>
        <w:spacing w:line="360" w:lineRule="auto"/>
        <w:jc w:val="both"/>
        <w:rPr>
          <w:color w:val="000000"/>
          <w:sz w:val="28"/>
          <w:szCs w:val="28"/>
        </w:rPr>
      </w:pPr>
      <w:r>
        <w:rPr>
          <w:color w:val="000000"/>
          <w:sz w:val="28"/>
          <w:szCs w:val="28"/>
        </w:rPr>
        <w:t xml:space="preserve">7. </w:t>
      </w:r>
      <w:r w:rsidRPr="00527C77">
        <w:rPr>
          <w:color w:val="000000"/>
          <w:sz w:val="28"/>
          <w:szCs w:val="28"/>
        </w:rPr>
        <w:t>Формы информационного потребления различных поколений.</w:t>
      </w:r>
    </w:p>
    <w:p w14:paraId="519F27EF" w14:textId="153535EC" w:rsidR="00527C77" w:rsidRDefault="00527C77" w:rsidP="00527C77">
      <w:pPr>
        <w:spacing w:line="360" w:lineRule="auto"/>
        <w:jc w:val="both"/>
        <w:rPr>
          <w:color w:val="000000"/>
          <w:sz w:val="28"/>
          <w:szCs w:val="28"/>
        </w:rPr>
      </w:pPr>
      <w:r>
        <w:rPr>
          <w:color w:val="000000"/>
          <w:sz w:val="28"/>
          <w:szCs w:val="28"/>
        </w:rPr>
        <w:t xml:space="preserve">8. </w:t>
      </w:r>
      <w:r w:rsidRPr="00527C77">
        <w:rPr>
          <w:color w:val="000000"/>
          <w:sz w:val="28"/>
          <w:szCs w:val="28"/>
        </w:rPr>
        <w:t>Понятие, сущность, цели, задачи нейронауки</w:t>
      </w:r>
      <w:r>
        <w:rPr>
          <w:color w:val="000000"/>
          <w:sz w:val="28"/>
          <w:szCs w:val="28"/>
        </w:rPr>
        <w:t>.</w:t>
      </w:r>
    </w:p>
    <w:p w14:paraId="35625189" w14:textId="066371E8" w:rsidR="00527C77" w:rsidRDefault="00527C77" w:rsidP="00527C77">
      <w:pPr>
        <w:spacing w:line="360" w:lineRule="auto"/>
        <w:jc w:val="both"/>
        <w:rPr>
          <w:color w:val="000000"/>
          <w:sz w:val="28"/>
          <w:szCs w:val="28"/>
        </w:rPr>
      </w:pPr>
      <w:r>
        <w:rPr>
          <w:color w:val="000000"/>
          <w:sz w:val="28"/>
          <w:szCs w:val="28"/>
        </w:rPr>
        <w:t xml:space="preserve">9. </w:t>
      </w:r>
      <w:r w:rsidRPr="00527C77">
        <w:rPr>
          <w:color w:val="000000"/>
          <w:sz w:val="28"/>
          <w:szCs w:val="28"/>
        </w:rPr>
        <w:t>Нейронаука как инструмент новых медиа.</w:t>
      </w:r>
    </w:p>
    <w:p w14:paraId="3015800A" w14:textId="1AC056AB" w:rsidR="00527C77" w:rsidRDefault="00527C77" w:rsidP="00527C77">
      <w:pPr>
        <w:spacing w:line="360" w:lineRule="auto"/>
        <w:jc w:val="both"/>
        <w:rPr>
          <w:color w:val="000000"/>
          <w:sz w:val="28"/>
          <w:szCs w:val="28"/>
        </w:rPr>
      </w:pPr>
      <w:r>
        <w:rPr>
          <w:color w:val="000000"/>
          <w:sz w:val="28"/>
          <w:szCs w:val="28"/>
        </w:rPr>
        <w:t xml:space="preserve">10. </w:t>
      </w:r>
      <w:r w:rsidRPr="00527C77">
        <w:rPr>
          <w:color w:val="000000"/>
          <w:sz w:val="28"/>
          <w:szCs w:val="28"/>
        </w:rPr>
        <w:t>Social value: понятие, сущность, история возникновения.</w:t>
      </w:r>
    </w:p>
    <w:p w14:paraId="5FC9AC0B" w14:textId="6872F31A" w:rsidR="00527C77" w:rsidRDefault="00527C77" w:rsidP="00527C77">
      <w:pPr>
        <w:spacing w:line="360" w:lineRule="auto"/>
        <w:jc w:val="both"/>
        <w:rPr>
          <w:color w:val="000000"/>
          <w:sz w:val="28"/>
          <w:szCs w:val="28"/>
        </w:rPr>
      </w:pPr>
      <w:r>
        <w:rPr>
          <w:color w:val="000000"/>
          <w:sz w:val="28"/>
          <w:szCs w:val="28"/>
        </w:rPr>
        <w:t>11. Интерактивность в новых медиа.</w:t>
      </w:r>
    </w:p>
    <w:p w14:paraId="1CE52A8D" w14:textId="731671A0" w:rsidR="00527C77" w:rsidRDefault="00527C77" w:rsidP="00527C77">
      <w:pPr>
        <w:spacing w:line="360" w:lineRule="auto"/>
        <w:jc w:val="both"/>
        <w:rPr>
          <w:color w:val="000000"/>
          <w:sz w:val="28"/>
          <w:szCs w:val="28"/>
        </w:rPr>
      </w:pPr>
      <w:r>
        <w:rPr>
          <w:color w:val="000000"/>
          <w:sz w:val="28"/>
          <w:szCs w:val="28"/>
        </w:rPr>
        <w:t xml:space="preserve">12. Гипертекстуальность в новых медиа. </w:t>
      </w:r>
    </w:p>
    <w:p w14:paraId="3F11F7BE" w14:textId="1F0E0AE3" w:rsidR="00527C77" w:rsidRDefault="00527C77" w:rsidP="00527C77">
      <w:pPr>
        <w:spacing w:line="360" w:lineRule="auto"/>
        <w:jc w:val="both"/>
        <w:rPr>
          <w:color w:val="000000"/>
          <w:sz w:val="28"/>
          <w:szCs w:val="28"/>
        </w:rPr>
      </w:pPr>
      <w:r>
        <w:rPr>
          <w:color w:val="000000"/>
          <w:sz w:val="28"/>
          <w:szCs w:val="28"/>
        </w:rPr>
        <w:t xml:space="preserve">13. </w:t>
      </w:r>
      <w:r w:rsidRPr="00527C77">
        <w:rPr>
          <w:color w:val="000000"/>
          <w:sz w:val="28"/>
          <w:szCs w:val="28"/>
        </w:rPr>
        <w:t>Social value: понятие, сущность, история возникновения.</w:t>
      </w:r>
    </w:p>
    <w:p w14:paraId="78C468D9" w14:textId="23E4C072" w:rsidR="00527C77" w:rsidRDefault="00527C77" w:rsidP="00527C77">
      <w:pPr>
        <w:spacing w:line="360" w:lineRule="auto"/>
        <w:jc w:val="both"/>
        <w:rPr>
          <w:color w:val="000000"/>
          <w:sz w:val="28"/>
          <w:szCs w:val="28"/>
        </w:rPr>
      </w:pPr>
      <w:r>
        <w:rPr>
          <w:color w:val="000000"/>
          <w:sz w:val="28"/>
          <w:szCs w:val="28"/>
        </w:rPr>
        <w:lastRenderedPageBreak/>
        <w:t xml:space="preserve">14. </w:t>
      </w:r>
      <w:r w:rsidRPr="00527C77">
        <w:rPr>
          <w:color w:val="000000"/>
          <w:sz w:val="28"/>
          <w:szCs w:val="28"/>
        </w:rPr>
        <w:t>Экосистемный подход в развитии новых медиа</w:t>
      </w:r>
      <w:r>
        <w:rPr>
          <w:color w:val="000000"/>
          <w:sz w:val="28"/>
          <w:szCs w:val="28"/>
        </w:rPr>
        <w:t>.</w:t>
      </w:r>
    </w:p>
    <w:p w14:paraId="1DD56E9A" w14:textId="77777777" w:rsidR="00527C77" w:rsidRDefault="00527C77" w:rsidP="00527C77">
      <w:pPr>
        <w:spacing w:line="360" w:lineRule="auto"/>
        <w:jc w:val="both"/>
        <w:rPr>
          <w:color w:val="000000"/>
          <w:sz w:val="28"/>
          <w:szCs w:val="28"/>
        </w:rPr>
      </w:pPr>
      <w:r>
        <w:rPr>
          <w:color w:val="000000"/>
          <w:sz w:val="28"/>
          <w:szCs w:val="28"/>
        </w:rPr>
        <w:t xml:space="preserve">15. Влияние на </w:t>
      </w:r>
      <w:r w:rsidRPr="00527C77">
        <w:rPr>
          <w:color w:val="000000"/>
          <w:sz w:val="28"/>
          <w:szCs w:val="28"/>
        </w:rPr>
        <w:t>поведение потребителей информации алгоритм</w:t>
      </w:r>
      <w:r>
        <w:rPr>
          <w:color w:val="000000"/>
          <w:sz w:val="28"/>
          <w:szCs w:val="28"/>
        </w:rPr>
        <w:t>ов</w:t>
      </w:r>
      <w:r w:rsidRPr="00527C77">
        <w:rPr>
          <w:color w:val="000000"/>
          <w:sz w:val="28"/>
          <w:szCs w:val="28"/>
        </w:rPr>
        <w:t xml:space="preserve"> новых медиа</w:t>
      </w:r>
      <w:r>
        <w:rPr>
          <w:color w:val="000000"/>
          <w:sz w:val="28"/>
          <w:szCs w:val="28"/>
        </w:rPr>
        <w:t>.</w:t>
      </w:r>
    </w:p>
    <w:p w14:paraId="0B8A697D" w14:textId="77777777" w:rsidR="00527C77" w:rsidRPr="00527C77" w:rsidRDefault="00527C77" w:rsidP="00527C77">
      <w:pPr>
        <w:spacing w:line="360" w:lineRule="auto"/>
        <w:jc w:val="both"/>
        <w:rPr>
          <w:color w:val="000000"/>
          <w:sz w:val="28"/>
          <w:szCs w:val="28"/>
        </w:rPr>
      </w:pPr>
      <w:r>
        <w:rPr>
          <w:color w:val="000000"/>
          <w:sz w:val="28"/>
          <w:szCs w:val="28"/>
        </w:rPr>
        <w:t xml:space="preserve">16. </w:t>
      </w:r>
      <w:r w:rsidRPr="00527C77">
        <w:rPr>
          <w:color w:val="000000"/>
          <w:sz w:val="28"/>
          <w:szCs w:val="28"/>
        </w:rPr>
        <w:t xml:space="preserve"> Информационные войны в новых медиа. </w:t>
      </w:r>
    </w:p>
    <w:p w14:paraId="19B7AD15" w14:textId="6293FDC9" w:rsidR="00527C77" w:rsidRDefault="00527C77" w:rsidP="00527C77">
      <w:pPr>
        <w:spacing w:line="360" w:lineRule="auto"/>
        <w:jc w:val="both"/>
        <w:rPr>
          <w:color w:val="000000"/>
          <w:sz w:val="28"/>
          <w:szCs w:val="28"/>
        </w:rPr>
      </w:pPr>
      <w:r>
        <w:rPr>
          <w:color w:val="000000"/>
          <w:sz w:val="28"/>
          <w:szCs w:val="28"/>
        </w:rPr>
        <w:t xml:space="preserve">17. </w:t>
      </w:r>
      <w:r w:rsidRPr="00527C77">
        <w:rPr>
          <w:color w:val="000000"/>
          <w:sz w:val="28"/>
          <w:szCs w:val="28"/>
        </w:rPr>
        <w:t>Современные теории ведения информационных войн.</w:t>
      </w:r>
    </w:p>
    <w:p w14:paraId="22DEEA93" w14:textId="77777777" w:rsidR="00527C77" w:rsidRPr="00527C77" w:rsidRDefault="00527C77" w:rsidP="00527C77">
      <w:pPr>
        <w:spacing w:line="360" w:lineRule="auto"/>
        <w:jc w:val="both"/>
        <w:rPr>
          <w:color w:val="000000"/>
          <w:sz w:val="28"/>
          <w:szCs w:val="28"/>
        </w:rPr>
      </w:pPr>
      <w:r>
        <w:rPr>
          <w:color w:val="000000"/>
          <w:sz w:val="28"/>
          <w:szCs w:val="28"/>
        </w:rPr>
        <w:t xml:space="preserve">18. </w:t>
      </w:r>
      <w:r w:rsidRPr="00527C77">
        <w:rPr>
          <w:color w:val="000000"/>
          <w:sz w:val="28"/>
          <w:szCs w:val="28"/>
        </w:rPr>
        <w:t xml:space="preserve">Медиаметрия: понятие и инструменты. </w:t>
      </w:r>
    </w:p>
    <w:p w14:paraId="627BF244" w14:textId="75F1B147" w:rsidR="00527C77" w:rsidRDefault="00527C77" w:rsidP="00527C77">
      <w:pPr>
        <w:spacing w:line="360" w:lineRule="auto"/>
        <w:jc w:val="both"/>
        <w:rPr>
          <w:color w:val="000000"/>
          <w:sz w:val="28"/>
          <w:szCs w:val="28"/>
        </w:rPr>
      </w:pPr>
      <w:r>
        <w:rPr>
          <w:color w:val="000000"/>
          <w:sz w:val="28"/>
          <w:szCs w:val="28"/>
        </w:rPr>
        <w:t xml:space="preserve">19. </w:t>
      </w:r>
      <w:r w:rsidRPr="00527C77">
        <w:rPr>
          <w:color w:val="000000"/>
          <w:sz w:val="28"/>
          <w:szCs w:val="28"/>
        </w:rPr>
        <w:t>Рынок исследований новых медиа.</w:t>
      </w:r>
    </w:p>
    <w:p w14:paraId="542AE4C8" w14:textId="14A261F2" w:rsidR="000F481F" w:rsidRDefault="000F481F" w:rsidP="00527C77">
      <w:pPr>
        <w:spacing w:line="360" w:lineRule="auto"/>
        <w:jc w:val="both"/>
        <w:rPr>
          <w:sz w:val="28"/>
          <w:szCs w:val="28"/>
        </w:rPr>
      </w:pPr>
      <w:r>
        <w:rPr>
          <w:sz w:val="28"/>
          <w:szCs w:val="28"/>
        </w:rPr>
        <w:t>20. Источники выручки медиа и их адекватность для выживания разных видов медиа.</w:t>
      </w:r>
    </w:p>
    <w:p w14:paraId="349447CC" w14:textId="226DA073" w:rsidR="0047535B" w:rsidRDefault="0047535B" w:rsidP="00527C77">
      <w:pPr>
        <w:spacing w:line="360" w:lineRule="auto"/>
        <w:jc w:val="both"/>
        <w:rPr>
          <w:sz w:val="28"/>
          <w:szCs w:val="28"/>
        </w:rPr>
      </w:pPr>
      <w:r>
        <w:rPr>
          <w:sz w:val="28"/>
          <w:szCs w:val="28"/>
        </w:rPr>
        <w:t>21. Алгоритм п</w:t>
      </w:r>
      <w:r w:rsidRPr="0047535B">
        <w:rPr>
          <w:sz w:val="28"/>
          <w:szCs w:val="28"/>
        </w:rPr>
        <w:t>остроени</w:t>
      </w:r>
      <w:r>
        <w:rPr>
          <w:sz w:val="28"/>
          <w:szCs w:val="28"/>
        </w:rPr>
        <w:t>я</w:t>
      </w:r>
      <w:r w:rsidRPr="0047535B">
        <w:rPr>
          <w:sz w:val="28"/>
          <w:szCs w:val="28"/>
        </w:rPr>
        <w:t xml:space="preserve"> экосистемы медиа</w:t>
      </w:r>
      <w:r>
        <w:rPr>
          <w:sz w:val="28"/>
          <w:szCs w:val="28"/>
        </w:rPr>
        <w:t>.</w:t>
      </w:r>
    </w:p>
    <w:p w14:paraId="62B12043" w14:textId="65CB615B" w:rsidR="0047535B" w:rsidRDefault="0047535B" w:rsidP="00527C77">
      <w:pPr>
        <w:spacing w:line="360" w:lineRule="auto"/>
        <w:jc w:val="both"/>
        <w:rPr>
          <w:sz w:val="28"/>
          <w:szCs w:val="28"/>
        </w:rPr>
      </w:pPr>
      <w:r>
        <w:rPr>
          <w:sz w:val="28"/>
          <w:szCs w:val="28"/>
        </w:rPr>
        <w:t xml:space="preserve">22. </w:t>
      </w:r>
      <w:r w:rsidR="00C72F79" w:rsidRPr="00C72F79">
        <w:rPr>
          <w:sz w:val="28"/>
          <w:szCs w:val="28"/>
        </w:rPr>
        <w:t>Тренды экосистем в медиа</w:t>
      </w:r>
      <w:r w:rsidR="00C72F79">
        <w:rPr>
          <w:sz w:val="28"/>
          <w:szCs w:val="28"/>
        </w:rPr>
        <w:t>.</w:t>
      </w:r>
    </w:p>
    <w:p w14:paraId="258B8A7A" w14:textId="77777777" w:rsidR="00C41818" w:rsidRPr="00C72F79" w:rsidRDefault="00C41818" w:rsidP="00C72F79">
      <w:pPr>
        <w:rPr>
          <w:b/>
          <w:sz w:val="28"/>
        </w:rPr>
      </w:pPr>
    </w:p>
    <w:p w14:paraId="74560802" w14:textId="4549434F" w:rsidR="00A147B6" w:rsidRPr="00C14003" w:rsidRDefault="00A147B6" w:rsidP="00527C77">
      <w:pPr>
        <w:pStyle w:val="1"/>
        <w:spacing w:before="0"/>
        <w:jc w:val="both"/>
        <w:rPr>
          <w:rFonts w:ascii="Times New Roman" w:hAnsi="Times New Roman"/>
          <w:sz w:val="28"/>
          <w:szCs w:val="28"/>
        </w:rPr>
      </w:pPr>
      <w:bookmarkStart w:id="9" w:name="_Toc418694128"/>
      <w:r w:rsidRPr="00FB4AA8">
        <w:rPr>
          <w:rFonts w:ascii="Times New Roman" w:hAnsi="Times New Roman"/>
          <w:sz w:val="28"/>
          <w:szCs w:val="28"/>
          <w:highlight w:val="yellow"/>
        </w:rPr>
        <w:t>8. Перечень основной и дополнительной учебной литературы, необходимой для освоения дисциплины</w:t>
      </w:r>
      <w:bookmarkEnd w:id="9"/>
    </w:p>
    <w:p w14:paraId="237E25CC" w14:textId="77777777" w:rsidR="00A147B6" w:rsidRPr="00C5458E" w:rsidRDefault="00A147B6" w:rsidP="00C35510">
      <w:pPr>
        <w:spacing w:before="240" w:line="360" w:lineRule="auto"/>
        <w:rPr>
          <w:b/>
          <w:i/>
          <w:sz w:val="28"/>
          <w:szCs w:val="28"/>
        </w:rPr>
      </w:pPr>
      <w:r w:rsidRPr="00C5458E">
        <w:rPr>
          <w:b/>
          <w:i/>
          <w:sz w:val="28"/>
          <w:szCs w:val="28"/>
        </w:rPr>
        <w:t>Основная литература</w:t>
      </w:r>
    </w:p>
    <w:p w14:paraId="47854EF7" w14:textId="7969C667" w:rsidR="00BC6151" w:rsidRPr="00C5458E" w:rsidRDefault="009C7A36" w:rsidP="00030D58">
      <w:pPr>
        <w:tabs>
          <w:tab w:val="left" w:pos="284"/>
        </w:tabs>
        <w:spacing w:after="240" w:line="360" w:lineRule="auto"/>
        <w:jc w:val="both"/>
        <w:rPr>
          <w:sz w:val="28"/>
          <w:szCs w:val="28"/>
        </w:rPr>
      </w:pPr>
      <w:r w:rsidRPr="009C7A36">
        <w:rPr>
          <w:color w:val="0D0D0D" w:themeColor="text1" w:themeTint="F2"/>
          <w:sz w:val="28"/>
          <w:szCs w:val="28"/>
        </w:rPr>
        <w:t>1.</w:t>
      </w:r>
      <w:r w:rsidRPr="009C7A36">
        <w:rPr>
          <w:color w:val="0D0D0D" w:themeColor="text1" w:themeTint="F2"/>
          <w:sz w:val="28"/>
          <w:szCs w:val="28"/>
        </w:rPr>
        <w:tab/>
        <w:t>Алтунян, А.Г. От «глобальной деревни» к «информационным хуторам». Журналистика в эпоху перемен: Монография /А.Г. Алтунян; Московский международный университет - Москва: Издательская группа "Логос", 2019 - 308 с. – ЭБС ZNANIUM.com. – URL: https://znanium.com/catalog/product/1213098 (дата обращения: 22.10.2021). – Текст: электронный.</w:t>
      </w:r>
    </w:p>
    <w:p w14:paraId="3D37552E" w14:textId="6C812D24" w:rsidR="00A147B6" w:rsidRDefault="00A147B6" w:rsidP="00C35510">
      <w:pPr>
        <w:spacing w:line="360" w:lineRule="auto"/>
        <w:rPr>
          <w:b/>
          <w:i/>
          <w:sz w:val="28"/>
          <w:szCs w:val="28"/>
        </w:rPr>
      </w:pPr>
      <w:r w:rsidRPr="00C5458E">
        <w:rPr>
          <w:b/>
          <w:i/>
          <w:sz w:val="28"/>
          <w:szCs w:val="28"/>
        </w:rPr>
        <w:t>Дополнительная литература</w:t>
      </w:r>
      <w:r>
        <w:rPr>
          <w:b/>
          <w:i/>
          <w:sz w:val="28"/>
          <w:szCs w:val="28"/>
        </w:rPr>
        <w:t>:</w:t>
      </w:r>
    </w:p>
    <w:p w14:paraId="47CBCE8B" w14:textId="77777777" w:rsidR="00030D58" w:rsidRPr="00030D58" w:rsidRDefault="00030D58" w:rsidP="00030D58">
      <w:pPr>
        <w:tabs>
          <w:tab w:val="left" w:pos="851"/>
          <w:tab w:val="left" w:pos="993"/>
        </w:tabs>
        <w:spacing w:line="360" w:lineRule="auto"/>
        <w:jc w:val="both"/>
        <w:rPr>
          <w:color w:val="0D0D0D" w:themeColor="text1" w:themeTint="F2"/>
          <w:sz w:val="28"/>
          <w:szCs w:val="28"/>
        </w:rPr>
      </w:pPr>
      <w:r w:rsidRPr="00030D58">
        <w:rPr>
          <w:color w:val="0D0D0D" w:themeColor="text1" w:themeTint="F2"/>
          <w:sz w:val="28"/>
          <w:szCs w:val="28"/>
        </w:rPr>
        <w:t>2.</w:t>
      </w:r>
      <w:r w:rsidRPr="00030D58">
        <w:rPr>
          <w:color w:val="0D0D0D" w:themeColor="text1" w:themeTint="F2"/>
          <w:sz w:val="28"/>
          <w:szCs w:val="28"/>
        </w:rPr>
        <w:tab/>
        <w:t xml:space="preserve">Кастельс, М. Власть коммуникации=Communication Power: учебное пособие: / М. Кастельс; под науч. ред. А.И. Черных; пер. с англ. Н.М. Тылевич, А.А. Архиповой. – 3-е изд. – Москва: Издательский дом Высшей школы экономики, 2020. – 592 с.: ил. – (Переводные учебники ВШЭ). – ЭБС Университетская библиотека online. - URL: https://biblioclub.ru/index.php?page=book&amp;id=600848 (дата обращения: 22.10.2021). – Текст: электронный. </w:t>
      </w:r>
    </w:p>
    <w:p w14:paraId="70BF8FA6" w14:textId="77777777" w:rsidR="00030D58" w:rsidRPr="00030D58" w:rsidRDefault="00030D58" w:rsidP="00030D58">
      <w:pPr>
        <w:tabs>
          <w:tab w:val="left" w:pos="284"/>
          <w:tab w:val="left" w:pos="993"/>
        </w:tabs>
        <w:spacing w:line="360" w:lineRule="auto"/>
        <w:jc w:val="both"/>
        <w:rPr>
          <w:color w:val="0D0D0D" w:themeColor="text1" w:themeTint="F2"/>
          <w:sz w:val="28"/>
          <w:szCs w:val="28"/>
        </w:rPr>
      </w:pPr>
      <w:r w:rsidRPr="00030D58">
        <w:rPr>
          <w:color w:val="0D0D0D" w:themeColor="text1" w:themeTint="F2"/>
          <w:sz w:val="28"/>
          <w:szCs w:val="28"/>
        </w:rPr>
        <w:t>3.</w:t>
      </w:r>
      <w:r w:rsidRPr="00030D58">
        <w:rPr>
          <w:color w:val="0D0D0D" w:themeColor="text1" w:themeTint="F2"/>
          <w:sz w:val="28"/>
          <w:szCs w:val="28"/>
        </w:rPr>
        <w:tab/>
        <w:t xml:space="preserve">Мультимедийная журналистика: учебник для вузов / А.Г. Качкаева, С.А. Шомова, А.А. Мирошниченко [и др.]; под общ. ред. А.Г. Качкаевой, С.А. Шомовой. – Москва: Издательский дом Высшей школы экономики, 2017. – 417 с.: схем. – (Учебники Высшей школы экономики). – ЭБС Университетская </w:t>
      </w:r>
      <w:r w:rsidRPr="00030D58">
        <w:rPr>
          <w:color w:val="0D0D0D" w:themeColor="text1" w:themeTint="F2"/>
          <w:sz w:val="28"/>
          <w:szCs w:val="28"/>
        </w:rPr>
        <w:lastRenderedPageBreak/>
        <w:t>библиотека online. - URL: https://biblioclub.ru/index.php?page=book&amp;id=471761.  (дата обращения: 21.01.2021. – Текст: электронный.</w:t>
      </w:r>
    </w:p>
    <w:p w14:paraId="713AF5BC" w14:textId="7FF6B562" w:rsidR="00A147B6" w:rsidRPr="00030D58" w:rsidRDefault="00030D58" w:rsidP="00030D58">
      <w:pPr>
        <w:tabs>
          <w:tab w:val="left" w:pos="284"/>
          <w:tab w:val="left" w:pos="851"/>
        </w:tabs>
        <w:spacing w:line="360" w:lineRule="auto"/>
        <w:jc w:val="both"/>
        <w:rPr>
          <w:sz w:val="28"/>
          <w:szCs w:val="28"/>
        </w:rPr>
      </w:pPr>
      <w:r w:rsidRPr="00030D58">
        <w:rPr>
          <w:color w:val="0D0D0D" w:themeColor="text1" w:themeTint="F2"/>
          <w:sz w:val="28"/>
          <w:szCs w:val="28"/>
        </w:rPr>
        <w:t>4.</w:t>
      </w:r>
      <w:r w:rsidRPr="00030D58">
        <w:rPr>
          <w:color w:val="0D0D0D" w:themeColor="text1" w:themeTint="F2"/>
          <w:sz w:val="28"/>
          <w:szCs w:val="28"/>
        </w:rPr>
        <w:tab/>
        <w:t>Мухаев, Р. Т. Медиаполитика : учебник / Р.Т. Мухаев. — Москва : ИНФРА-М, 2020. — 401 с. — (Высшее образование: Бакалавриат). — DOI 10.12737/textbook_5cf8f5af56a078.64918831. - ЭБС ZNANIUM.com. - URL: https://znanium.com/catalog/product/1082451 (дата обращения: 22.10.2021). - Текст : электронный.</w:t>
      </w:r>
    </w:p>
    <w:p w14:paraId="1498ED4D" w14:textId="77777777" w:rsidR="00C5458E" w:rsidRPr="00C5458E" w:rsidRDefault="00C5458E" w:rsidP="00C5458E">
      <w:pPr>
        <w:rPr>
          <w:sz w:val="28"/>
          <w:szCs w:val="28"/>
        </w:rPr>
      </w:pPr>
    </w:p>
    <w:p w14:paraId="20084581" w14:textId="77777777" w:rsidR="00ED332E" w:rsidRPr="00B455A5" w:rsidRDefault="00ED332E" w:rsidP="00ED332E">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785F2B65" w14:textId="77777777" w:rsidR="00ED332E" w:rsidRPr="008E5CC7" w:rsidRDefault="00ED332E" w:rsidP="00ED332E">
      <w:pPr>
        <w:spacing w:line="360" w:lineRule="auto"/>
        <w:rPr>
          <w:b/>
          <w:sz w:val="28"/>
          <w:szCs w:val="28"/>
        </w:rPr>
      </w:pPr>
      <w:r w:rsidRPr="008E5CC7">
        <w:rPr>
          <w:b/>
          <w:sz w:val="28"/>
          <w:szCs w:val="28"/>
        </w:rPr>
        <w:t>Базы данных, информационно-справочные и поисковые системы:</w:t>
      </w:r>
    </w:p>
    <w:p w14:paraId="7610B11B" w14:textId="77777777" w:rsidR="00ED332E" w:rsidRPr="00B455A5" w:rsidRDefault="00ED332E" w:rsidP="00ED332E">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79675CE7" w14:textId="77777777" w:rsidR="00ED332E" w:rsidRPr="00B455A5" w:rsidRDefault="00ED332E" w:rsidP="00ED332E">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0D64131D"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Электронная библиотека Финансового университета (ЭБ) </w:t>
      </w:r>
      <w:hyperlink r:id="rId9" w:history="1">
        <w:r w:rsidRPr="00BE76C1">
          <w:rPr>
            <w:rFonts w:eastAsiaTheme="minorHAnsi"/>
            <w:bCs/>
            <w:sz w:val="28"/>
            <w:szCs w:val="28"/>
            <w:lang w:eastAsia="en-US"/>
          </w:rPr>
          <w:t>http://elib.fa.ru/</w:t>
        </w:r>
      </w:hyperlink>
    </w:p>
    <w:p w14:paraId="533E097D"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Электронно-библиотечная система BOOK.RU </w:t>
      </w:r>
      <w:hyperlink r:id="rId10" w:history="1">
        <w:r w:rsidRPr="00BE76C1">
          <w:rPr>
            <w:rFonts w:eastAsiaTheme="minorHAnsi"/>
            <w:bCs/>
            <w:sz w:val="28"/>
            <w:szCs w:val="28"/>
            <w:lang w:eastAsia="en-US"/>
          </w:rPr>
          <w:t>http://www.book.ru</w:t>
        </w:r>
      </w:hyperlink>
    </w:p>
    <w:p w14:paraId="0DFEE4F8"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Электронно-библиотечная система «Университетская библиотека ОНЛАЙН» </w:t>
      </w:r>
      <w:hyperlink r:id="rId11" w:history="1">
        <w:r w:rsidRPr="00BE76C1">
          <w:rPr>
            <w:rFonts w:eastAsiaTheme="minorHAnsi"/>
            <w:bCs/>
            <w:sz w:val="28"/>
            <w:szCs w:val="28"/>
            <w:lang w:eastAsia="en-US"/>
          </w:rPr>
          <w:t>http://biblioclub.ru/</w:t>
        </w:r>
      </w:hyperlink>
    </w:p>
    <w:p w14:paraId="06A2A86F"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Электронно-библиотечная система Znanium http://www.znanium.ru/</w:t>
      </w:r>
    </w:p>
    <w:p w14:paraId="29244F7E"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Электронно-библиотечная система издательства «ЮРАЙТ» https://urait.ru/</w:t>
      </w:r>
    </w:p>
    <w:p w14:paraId="710A4BD8"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Электронно-библиотечная система издательства Лань https://e.lanbook.com/</w:t>
      </w:r>
    </w:p>
    <w:p w14:paraId="330C8AB7"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Деловая онлайн-библиотека Alpina Digital http://lib.alpinadigital.ru/</w:t>
      </w:r>
    </w:p>
    <w:p w14:paraId="03326208"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Электронная библиотека Издательского дома «Гребенников» </w:t>
      </w:r>
      <w:hyperlink r:id="rId12" w:history="1">
        <w:r w:rsidRPr="00BE76C1">
          <w:rPr>
            <w:rFonts w:eastAsiaTheme="minorHAnsi"/>
            <w:bCs/>
            <w:sz w:val="28"/>
            <w:szCs w:val="28"/>
            <w:lang w:eastAsia="en-US"/>
          </w:rPr>
          <w:t>https://grebennikon.ru/</w:t>
        </w:r>
      </w:hyperlink>
    </w:p>
    <w:p w14:paraId="3EE76E53"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Научная электронная библиотека eLibrary.ru </w:t>
      </w:r>
      <w:hyperlink r:id="rId13" w:history="1">
        <w:r w:rsidRPr="00BE76C1">
          <w:rPr>
            <w:rFonts w:eastAsiaTheme="minorHAnsi"/>
            <w:bCs/>
            <w:sz w:val="28"/>
            <w:szCs w:val="28"/>
            <w:lang w:eastAsia="en-US"/>
          </w:rPr>
          <w:t>http://elibrary.ru</w:t>
        </w:r>
      </w:hyperlink>
      <w:r w:rsidRPr="00BE76C1">
        <w:rPr>
          <w:rFonts w:eastAsiaTheme="minorHAnsi"/>
          <w:bCs/>
          <w:sz w:val="28"/>
          <w:szCs w:val="28"/>
          <w:lang w:eastAsia="en-US"/>
        </w:rPr>
        <w:t xml:space="preserve">  </w:t>
      </w:r>
    </w:p>
    <w:p w14:paraId="4F804071"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Национальная электронная библиотека </w:t>
      </w:r>
      <w:hyperlink r:id="rId14" w:history="1">
        <w:r w:rsidRPr="00BE76C1">
          <w:rPr>
            <w:rFonts w:eastAsiaTheme="minorHAnsi"/>
            <w:bCs/>
            <w:sz w:val="28"/>
            <w:szCs w:val="28"/>
            <w:lang w:eastAsia="en-US"/>
          </w:rPr>
          <w:t>http://нэб.рф/</w:t>
        </w:r>
      </w:hyperlink>
    </w:p>
    <w:p w14:paraId="06351B2D"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Видеотека учебных фильмов «Решение» (тематические коллекции «Менеджмент», «Маркетинг. Коммерция. Логистика», </w:t>
      </w:r>
      <w:r w:rsidRPr="00BE76C1">
        <w:rPr>
          <w:rFonts w:eastAsiaTheme="minorHAnsi"/>
          <w:bCs/>
          <w:sz w:val="28"/>
          <w:szCs w:val="28"/>
          <w:lang w:eastAsia="en-US"/>
        </w:rPr>
        <w:lastRenderedPageBreak/>
        <w:t xml:space="preserve">«Юриспруденция», «Управление персоналом», «Психология управления»: </w:t>
      </w:r>
      <w:r w:rsidRPr="00BE76C1">
        <w:rPr>
          <w:rFonts w:eastAsiaTheme="minorHAnsi"/>
          <w:sz w:val="28"/>
          <w:szCs w:val="28"/>
          <w:lang w:eastAsia="en-US"/>
        </w:rPr>
        <w:t xml:space="preserve"> http://eduvideo.online/</w:t>
      </w:r>
    </w:p>
    <w:p w14:paraId="3E6044F2"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Библиотека онлайн Лекций по Бизнесу и Маркетингу издательства Неnrу Stewart Talks </w:t>
      </w:r>
      <w:hyperlink r:id="rId15" w:history="1">
        <w:r w:rsidRPr="00BE76C1">
          <w:rPr>
            <w:rFonts w:eastAsiaTheme="minorHAnsi"/>
            <w:bCs/>
            <w:sz w:val="28"/>
            <w:szCs w:val="28"/>
            <w:lang w:eastAsia="en-US"/>
          </w:rPr>
          <w:t>https://hstalks.com/business/</w:t>
        </w:r>
      </w:hyperlink>
    </w:p>
    <w:p w14:paraId="0E41C937" w14:textId="77777777" w:rsidR="00ED332E" w:rsidRPr="00BE76C1" w:rsidRDefault="00ED332E" w:rsidP="00ED332E">
      <w:pPr>
        <w:numPr>
          <w:ilvl w:val="0"/>
          <w:numId w:val="5"/>
        </w:numPr>
        <w:spacing w:after="160" w:line="360" w:lineRule="auto"/>
        <w:ind w:left="993"/>
        <w:contextualSpacing/>
        <w:jc w:val="both"/>
        <w:rPr>
          <w:rFonts w:eastAsiaTheme="minorHAnsi"/>
          <w:sz w:val="28"/>
          <w:szCs w:val="28"/>
          <w:lang w:val="en-US" w:eastAsia="en-US"/>
        </w:rPr>
      </w:pPr>
      <w:r w:rsidRPr="00BE76C1">
        <w:rPr>
          <w:rFonts w:eastAsiaTheme="minorHAnsi"/>
          <w:bCs/>
          <w:sz w:val="28"/>
          <w:szCs w:val="28"/>
          <w:lang w:val="en-US" w:eastAsia="en-US"/>
        </w:rPr>
        <w:t xml:space="preserve">Henry Stewart Talks: Journals in The Business &amp; Management Collection </w:t>
      </w:r>
      <w:hyperlink r:id="rId16" w:history="1">
        <w:r w:rsidRPr="00BE76C1">
          <w:rPr>
            <w:rFonts w:eastAsiaTheme="minorHAnsi"/>
            <w:sz w:val="28"/>
            <w:szCs w:val="28"/>
            <w:lang w:val="en-US" w:eastAsia="en-US"/>
          </w:rPr>
          <w:t>https://hstalks.com/business/journals/</w:t>
        </w:r>
      </w:hyperlink>
    </w:p>
    <w:p w14:paraId="0CD0F988"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Справочная правовая система «Консультант Плюс» https://www.consultant.ru/</w:t>
      </w:r>
    </w:p>
    <w:p w14:paraId="480192E0"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Справочная правовая система «ГАРАНТ» https://www.garant.ru/</w:t>
      </w:r>
    </w:p>
    <w:p w14:paraId="7F6C6540"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CNKI. Academic Reference </w:t>
      </w:r>
      <w:hyperlink r:id="rId17" w:history="1">
        <w:r w:rsidRPr="00BE76C1">
          <w:rPr>
            <w:rFonts w:eastAsiaTheme="minorHAnsi"/>
            <w:bCs/>
            <w:sz w:val="28"/>
            <w:szCs w:val="28"/>
            <w:lang w:val="en-US" w:eastAsia="en-US"/>
          </w:rPr>
          <w:t>https://ar.oversea.cnki.net/</w:t>
        </w:r>
      </w:hyperlink>
    </w:p>
    <w:p w14:paraId="7C754C32"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CNKI. China Academic Journals Full-text Database </w:t>
      </w:r>
      <w:hyperlink r:id="rId18" w:history="1">
        <w:r w:rsidRPr="00BE76C1">
          <w:rPr>
            <w:rFonts w:eastAsiaTheme="minorHAnsi"/>
            <w:sz w:val="28"/>
            <w:szCs w:val="28"/>
            <w:lang w:val="en-US" w:eastAsia="en-US"/>
          </w:rPr>
          <w:t>https://oversea.cnki.net/kns?dbcode=CFLQ</w:t>
        </w:r>
      </w:hyperlink>
    </w:p>
    <w:p w14:paraId="3AF9156C"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JSTOR Arts &amp; Sciences I Collection </w:t>
      </w:r>
      <w:hyperlink r:id="rId19" w:history="1">
        <w:r w:rsidRPr="00BE76C1">
          <w:rPr>
            <w:rFonts w:eastAsiaTheme="minorHAnsi"/>
            <w:bCs/>
            <w:sz w:val="28"/>
            <w:szCs w:val="28"/>
            <w:lang w:val="en-US" w:eastAsia="en-US"/>
          </w:rPr>
          <w:t>http://jstor.org</w:t>
        </w:r>
      </w:hyperlink>
    </w:p>
    <w:p w14:paraId="00B7A26F"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Электронные продукты издательства Elsevier </w:t>
      </w:r>
      <w:hyperlink r:id="rId20" w:history="1">
        <w:r w:rsidRPr="00BE76C1">
          <w:rPr>
            <w:rFonts w:eastAsiaTheme="minorHAnsi"/>
            <w:bCs/>
            <w:sz w:val="28"/>
            <w:szCs w:val="28"/>
            <w:lang w:eastAsia="en-US"/>
          </w:rPr>
          <w:t>http://www.sciencedirect.com</w:t>
        </w:r>
      </w:hyperlink>
    </w:p>
    <w:p w14:paraId="1FDF39C5"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Emerald: Management eJournal Portfolio </w:t>
      </w:r>
      <w:hyperlink r:id="rId21" w:history="1">
        <w:r w:rsidRPr="00BE76C1">
          <w:rPr>
            <w:rFonts w:eastAsiaTheme="minorHAnsi"/>
            <w:bCs/>
            <w:sz w:val="28"/>
            <w:szCs w:val="28"/>
            <w:lang w:val="en-US" w:eastAsia="en-US"/>
          </w:rPr>
          <w:t>https://www.emerald.com/insight/</w:t>
        </w:r>
      </w:hyperlink>
    </w:p>
    <w:p w14:paraId="51B7EBF2"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Коллекция научных журналов Oxford University Press </w:t>
      </w:r>
      <w:hyperlink r:id="rId22" w:history="1">
        <w:r w:rsidRPr="00BE76C1">
          <w:rPr>
            <w:rFonts w:eastAsiaTheme="minorHAnsi"/>
            <w:bCs/>
            <w:sz w:val="28"/>
            <w:szCs w:val="28"/>
            <w:lang w:eastAsia="en-US"/>
          </w:rPr>
          <w:t>https://academic.oup.com/journals/</w:t>
        </w:r>
      </w:hyperlink>
    </w:p>
    <w:p w14:paraId="17E37CCB" w14:textId="77777777" w:rsidR="00ED332E" w:rsidRPr="00BE76C1"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Электронные коллекции книг и журналов </w:t>
      </w:r>
      <w:r w:rsidRPr="00BE76C1">
        <w:rPr>
          <w:rFonts w:eastAsiaTheme="minorHAnsi"/>
          <w:sz w:val="28"/>
          <w:szCs w:val="28"/>
          <w:lang w:eastAsia="en-US"/>
        </w:rPr>
        <w:t xml:space="preserve">издательства Springer: </w:t>
      </w:r>
      <w:hyperlink r:id="rId23" w:history="1">
        <w:r w:rsidRPr="00BE76C1">
          <w:rPr>
            <w:rFonts w:eastAsiaTheme="minorHAnsi"/>
            <w:bCs/>
            <w:sz w:val="28"/>
            <w:szCs w:val="28"/>
            <w:lang w:eastAsia="en-US"/>
          </w:rPr>
          <w:t>http://link.springer.com/</w:t>
        </w:r>
      </w:hyperlink>
    </w:p>
    <w:p w14:paraId="4CEB3AAF" w14:textId="77777777" w:rsidR="00ED332E"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База данных научных журналов издательства Wiley </w:t>
      </w:r>
      <w:hyperlink r:id="rId24" w:history="1">
        <w:r w:rsidRPr="00BE76C1">
          <w:rPr>
            <w:rFonts w:eastAsiaTheme="minorHAnsi"/>
            <w:bCs/>
            <w:sz w:val="28"/>
            <w:szCs w:val="28"/>
            <w:lang w:eastAsia="en-US"/>
          </w:rPr>
          <w:t>https://onlinelibrary.wiley.com/</w:t>
        </w:r>
      </w:hyperlink>
    </w:p>
    <w:p w14:paraId="7CDF9713" w14:textId="0364CBCD" w:rsidR="00382001" w:rsidRPr="00ED332E" w:rsidRDefault="00ED332E" w:rsidP="00ED332E">
      <w:pPr>
        <w:numPr>
          <w:ilvl w:val="0"/>
          <w:numId w:val="5"/>
        </w:numPr>
        <w:spacing w:after="160" w:line="360" w:lineRule="auto"/>
        <w:ind w:left="993"/>
        <w:contextualSpacing/>
        <w:jc w:val="both"/>
        <w:rPr>
          <w:rFonts w:eastAsiaTheme="minorHAnsi"/>
          <w:bCs/>
          <w:sz w:val="28"/>
          <w:szCs w:val="28"/>
          <w:lang w:eastAsia="en-US"/>
        </w:rPr>
      </w:pPr>
      <w:r w:rsidRPr="00ED332E">
        <w:rPr>
          <w:rFonts w:eastAsiaTheme="minorHAnsi"/>
          <w:bCs/>
          <w:sz w:val="28"/>
          <w:szCs w:val="28"/>
          <w:lang w:eastAsia="en-US"/>
        </w:rPr>
        <w:t xml:space="preserve">Цифровой архив научных журналов: </w:t>
      </w:r>
      <w:hyperlink r:id="rId25" w:history="1">
        <w:r w:rsidRPr="00ED332E">
          <w:rPr>
            <w:rFonts w:eastAsiaTheme="minorHAnsi"/>
            <w:bCs/>
            <w:sz w:val="28"/>
            <w:szCs w:val="28"/>
            <w:lang w:eastAsia="en-US"/>
          </w:rPr>
          <w:t>http://arch.neicon.ru/xmlui/</w:t>
        </w:r>
      </w:hyperlink>
    </w:p>
    <w:p w14:paraId="06E64476" w14:textId="77777777" w:rsidR="00AD3179" w:rsidRPr="00ED332E" w:rsidRDefault="00AD3179" w:rsidP="00C5458E">
      <w:pPr>
        <w:pStyle w:val="a8"/>
        <w:tabs>
          <w:tab w:val="left" w:pos="851"/>
        </w:tabs>
        <w:jc w:val="both"/>
        <w:rPr>
          <w:sz w:val="20"/>
          <w:szCs w:val="28"/>
        </w:rPr>
      </w:pPr>
    </w:p>
    <w:p w14:paraId="1D1C91C0" w14:textId="4574E201" w:rsidR="00325CC1" w:rsidRDefault="00325CC1" w:rsidP="0092389A">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918B733" w14:textId="255D621F" w:rsidR="005270BD" w:rsidRDefault="00ED332E" w:rsidP="0092389A">
      <w:pPr>
        <w:spacing w:line="360" w:lineRule="auto"/>
        <w:ind w:firstLine="709"/>
        <w:jc w:val="both"/>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r>
      <w:r w:rsidRPr="00282B64">
        <w:rPr>
          <w:rFonts w:eastAsia="Calibri"/>
          <w:bCs/>
          <w:kern w:val="32"/>
          <w:sz w:val="28"/>
          <w:szCs w:val="28"/>
          <w:lang w:bidi="ru-RU"/>
        </w:rP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0A8A144F" w14:textId="7E71F444" w:rsidR="00ED332E" w:rsidRDefault="00ED332E" w:rsidP="0092389A">
      <w:pPr>
        <w:spacing w:line="360" w:lineRule="auto"/>
        <w:ind w:firstLine="709"/>
        <w:jc w:val="both"/>
        <w:rPr>
          <w:rFonts w:eastAsia="Calibri"/>
          <w:bCs/>
          <w:kern w:val="32"/>
          <w:sz w:val="28"/>
          <w:szCs w:val="28"/>
          <w:lang w:bidi="ru-RU"/>
        </w:rPr>
      </w:pPr>
    </w:p>
    <w:p w14:paraId="74B4C9BD" w14:textId="306A30BF" w:rsidR="00ED332E" w:rsidRDefault="00ED332E" w:rsidP="0092389A">
      <w:pPr>
        <w:spacing w:line="360" w:lineRule="auto"/>
        <w:ind w:firstLine="709"/>
        <w:jc w:val="both"/>
        <w:rPr>
          <w:rFonts w:eastAsia="Calibri"/>
          <w:bCs/>
          <w:kern w:val="32"/>
          <w:sz w:val="28"/>
          <w:szCs w:val="28"/>
          <w:lang w:bidi="ru-RU"/>
        </w:rPr>
      </w:pPr>
    </w:p>
    <w:p w14:paraId="74DCD8BD" w14:textId="20D26266" w:rsidR="00ED332E" w:rsidRDefault="00ED332E" w:rsidP="0092389A">
      <w:pPr>
        <w:spacing w:line="360" w:lineRule="auto"/>
        <w:ind w:firstLine="709"/>
        <w:jc w:val="both"/>
        <w:rPr>
          <w:rFonts w:eastAsia="Calibri"/>
          <w:bCs/>
          <w:kern w:val="32"/>
          <w:sz w:val="28"/>
          <w:szCs w:val="28"/>
          <w:lang w:bidi="ru-RU"/>
        </w:rPr>
      </w:pPr>
    </w:p>
    <w:p w14:paraId="4215A72A" w14:textId="77777777" w:rsidR="00ED332E" w:rsidRDefault="00ED332E" w:rsidP="0092389A">
      <w:pPr>
        <w:spacing w:line="360" w:lineRule="auto"/>
        <w:ind w:firstLine="709"/>
        <w:jc w:val="both"/>
        <w:rPr>
          <w:bCs/>
          <w:color w:val="000000"/>
          <w:sz w:val="28"/>
          <w:szCs w:val="28"/>
        </w:rPr>
      </w:pPr>
    </w:p>
    <w:p w14:paraId="595DD66E" w14:textId="77777777" w:rsidR="005270BD" w:rsidRPr="002355EB" w:rsidRDefault="005270BD" w:rsidP="005270BD"/>
    <w:p w14:paraId="3DA344F6" w14:textId="0E6FA9D0" w:rsidR="00CF4446" w:rsidRDefault="00CF4446" w:rsidP="00926F97">
      <w:pPr>
        <w:widowControl w:val="0"/>
        <w:autoSpaceDE w:val="0"/>
        <w:autoSpaceDN w:val="0"/>
        <w:jc w:val="both"/>
        <w:outlineLvl w:val="0"/>
        <w:rPr>
          <w:b/>
          <w:bCs/>
          <w:sz w:val="28"/>
          <w:szCs w:val="28"/>
          <w:lang w:bidi="ru-RU"/>
        </w:rPr>
      </w:pPr>
      <w:bookmarkStart w:id="10"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199A7D66" w:rsidR="00CF4446" w:rsidRPr="00CF4446" w:rsidRDefault="00CF4446" w:rsidP="00C35510">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CF4446">
        <w:rPr>
          <w:rFonts w:eastAsia="Calibri"/>
          <w:b/>
          <w:bCs/>
          <w:kern w:val="32"/>
          <w:sz w:val="28"/>
          <w:szCs w:val="28"/>
          <w:lang w:bidi="ru-RU"/>
        </w:rPr>
        <w:t>11.1. Комплект лицензионного программного обеспечения:</w:t>
      </w:r>
      <w:bookmarkEnd w:id="11"/>
      <w:bookmarkEnd w:id="12"/>
    </w:p>
    <w:p w14:paraId="06A46E16" w14:textId="77777777" w:rsidR="00CF4446" w:rsidRPr="006244CE" w:rsidRDefault="00CF4446" w:rsidP="00C35510">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6244CE">
        <w:rPr>
          <w:rFonts w:eastAsia="Calibri"/>
          <w:bCs/>
          <w:kern w:val="32"/>
          <w:sz w:val="28"/>
          <w:szCs w:val="28"/>
          <w:lang w:bidi="ru-RU"/>
        </w:rPr>
        <w:t xml:space="preserve">1. </w:t>
      </w:r>
      <w:r w:rsidRPr="00CF4446">
        <w:rPr>
          <w:rFonts w:eastAsia="Calibri"/>
          <w:bCs/>
          <w:kern w:val="32"/>
          <w:sz w:val="28"/>
          <w:szCs w:val="28"/>
          <w:lang w:val="en-US" w:bidi="ru-RU"/>
        </w:rPr>
        <w:t>Windows</w:t>
      </w:r>
      <w:r w:rsidRPr="006244CE">
        <w:rPr>
          <w:rFonts w:eastAsia="Calibri"/>
          <w:bCs/>
          <w:kern w:val="32"/>
          <w:sz w:val="28"/>
          <w:szCs w:val="28"/>
          <w:lang w:bidi="ru-RU"/>
        </w:rPr>
        <w:t xml:space="preserve">, </w:t>
      </w:r>
      <w:r w:rsidRPr="00CF4446">
        <w:rPr>
          <w:rFonts w:eastAsia="Calibri"/>
          <w:bCs/>
          <w:kern w:val="32"/>
          <w:sz w:val="28"/>
          <w:szCs w:val="28"/>
          <w:lang w:val="en-US" w:bidi="ru-RU"/>
        </w:rPr>
        <w:t>Microsoft</w:t>
      </w:r>
      <w:r w:rsidRPr="006244CE">
        <w:rPr>
          <w:rFonts w:eastAsia="Calibri"/>
          <w:bCs/>
          <w:kern w:val="32"/>
          <w:sz w:val="28"/>
          <w:szCs w:val="28"/>
          <w:lang w:bidi="ru-RU"/>
        </w:rPr>
        <w:t xml:space="preserve"> </w:t>
      </w:r>
      <w:r w:rsidRPr="00CF4446">
        <w:rPr>
          <w:rFonts w:eastAsia="Calibri"/>
          <w:bCs/>
          <w:kern w:val="32"/>
          <w:sz w:val="28"/>
          <w:szCs w:val="28"/>
          <w:lang w:val="en-US" w:bidi="ru-RU"/>
        </w:rPr>
        <w:t>Office</w:t>
      </w:r>
      <w:r w:rsidRPr="006244CE">
        <w:rPr>
          <w:rFonts w:eastAsia="Calibri"/>
          <w:bCs/>
          <w:kern w:val="32"/>
          <w:sz w:val="28"/>
          <w:szCs w:val="28"/>
          <w:lang w:bidi="ru-RU"/>
        </w:rPr>
        <w:t>.</w:t>
      </w:r>
      <w:bookmarkEnd w:id="13"/>
      <w:bookmarkEnd w:id="14"/>
    </w:p>
    <w:p w14:paraId="6D1FF8C3" w14:textId="0F1F53D5" w:rsidR="00CF4446" w:rsidRPr="006244CE" w:rsidRDefault="00CF4446" w:rsidP="00933BE6">
      <w:pPr>
        <w:keepNext/>
        <w:widowControl w:val="0"/>
        <w:autoSpaceDE w:val="0"/>
        <w:autoSpaceDN w:val="0"/>
        <w:spacing w:after="240"/>
        <w:ind w:firstLine="709"/>
        <w:jc w:val="both"/>
        <w:outlineLvl w:val="0"/>
        <w:rPr>
          <w:rFonts w:eastAsia="Calibri"/>
          <w:bCs/>
          <w:kern w:val="32"/>
          <w:sz w:val="28"/>
          <w:szCs w:val="28"/>
          <w:lang w:bidi="ru-RU"/>
        </w:rPr>
      </w:pPr>
      <w:bookmarkStart w:id="15" w:name="_Toc531614952"/>
      <w:bookmarkStart w:id="16" w:name="_Toc531686469"/>
      <w:r w:rsidRPr="006244CE">
        <w:rPr>
          <w:rFonts w:eastAsia="Calibri"/>
          <w:bCs/>
          <w:kern w:val="32"/>
          <w:sz w:val="28"/>
          <w:szCs w:val="28"/>
          <w:lang w:bidi="ru-RU"/>
        </w:rPr>
        <w:t xml:space="preserve">2. </w:t>
      </w:r>
      <w:r w:rsidRPr="00CF4446">
        <w:rPr>
          <w:rFonts w:eastAsia="Calibri"/>
          <w:bCs/>
          <w:kern w:val="32"/>
          <w:sz w:val="28"/>
          <w:szCs w:val="28"/>
          <w:lang w:bidi="ru-RU"/>
        </w:rPr>
        <w:t>Антивирус</w:t>
      </w:r>
      <w:r w:rsidRPr="006244CE">
        <w:rPr>
          <w:rFonts w:eastAsia="Calibri"/>
          <w:bCs/>
          <w:kern w:val="32"/>
          <w:sz w:val="28"/>
          <w:szCs w:val="28"/>
          <w:lang w:bidi="ru-RU"/>
        </w:rPr>
        <w:t xml:space="preserve"> </w:t>
      </w:r>
      <w:bookmarkEnd w:id="15"/>
      <w:bookmarkEnd w:id="16"/>
      <w:r w:rsidR="00FB4AA8" w:rsidRPr="00A11C42">
        <w:rPr>
          <w:rFonts w:eastAsia="Calibri"/>
          <w:bCs/>
          <w:kern w:val="32"/>
          <w:sz w:val="28"/>
          <w:szCs w:val="28"/>
          <w:lang w:val="en-US" w:bidi="ru-RU"/>
        </w:rPr>
        <w:t>Kaspersky</w:t>
      </w:r>
    </w:p>
    <w:p w14:paraId="2E93AEDC" w14:textId="77777777" w:rsidR="00926F97" w:rsidRPr="006244CE"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4446" w:rsidRDefault="00CF4446" w:rsidP="00C35510">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6244CE">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7"/>
      <w:bookmarkEnd w:id="18"/>
    </w:p>
    <w:p w14:paraId="0CC8136F" w14:textId="77777777" w:rsidR="00CF4446" w:rsidRPr="00CF4446" w:rsidRDefault="00CF4446" w:rsidP="00C3551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3551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3551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3551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2999CE69" w:rsidR="00CF4446" w:rsidRPr="00CF4446" w:rsidRDefault="00CF4446" w:rsidP="00C35510">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35510">
      <w:pPr>
        <w:widowControl w:val="0"/>
        <w:autoSpaceDE w:val="0"/>
        <w:autoSpaceDN w:val="0"/>
        <w:spacing w:after="240"/>
        <w:jc w:val="both"/>
        <w:outlineLvl w:val="0"/>
        <w:rPr>
          <w:bCs/>
          <w:sz w:val="28"/>
          <w:szCs w:val="28"/>
          <w:lang w:bidi="ru-RU"/>
        </w:rPr>
      </w:pPr>
      <w:bookmarkStart w:id="19"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14:paraId="2CCE199F" w14:textId="77777777" w:rsidR="00CF4446" w:rsidRDefault="00CF4446" w:rsidP="00C3551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3551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26"/>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162A6" w14:textId="77777777" w:rsidR="000E3683" w:rsidRDefault="000E3683" w:rsidP="00D850EA">
      <w:r>
        <w:separator/>
      </w:r>
    </w:p>
  </w:endnote>
  <w:endnote w:type="continuationSeparator" w:id="0">
    <w:p w14:paraId="1D0CBFF4" w14:textId="77777777" w:rsidR="000E3683" w:rsidRDefault="000E368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0238E89C" w:rsidR="00BB52E0" w:rsidRDefault="00BB52E0">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BB52E0" w:rsidRDefault="00BB52E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17060EE1" w:rsidR="00BB52E0" w:rsidRDefault="00BB52E0">
        <w:pPr>
          <w:pStyle w:val="af8"/>
          <w:jc w:val="center"/>
        </w:pPr>
        <w:r>
          <w:fldChar w:fldCharType="begin"/>
        </w:r>
        <w:r>
          <w:instrText>PAGE   \* MERGEFORMAT</w:instrText>
        </w:r>
        <w:r>
          <w:fldChar w:fldCharType="separate"/>
        </w:r>
        <w:r w:rsidR="00ED332E">
          <w:rPr>
            <w:noProof/>
          </w:rPr>
          <w:t>4</w:t>
        </w:r>
        <w:r>
          <w:fldChar w:fldCharType="end"/>
        </w:r>
      </w:p>
    </w:sdtContent>
  </w:sdt>
  <w:p w14:paraId="7B2E19A8" w14:textId="77777777" w:rsidR="00BB52E0" w:rsidRDefault="00BB52E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BF645" w14:textId="77777777" w:rsidR="000E3683" w:rsidRDefault="000E3683" w:rsidP="00D850EA">
      <w:r>
        <w:separator/>
      </w:r>
    </w:p>
  </w:footnote>
  <w:footnote w:type="continuationSeparator" w:id="0">
    <w:p w14:paraId="61463254" w14:textId="77777777" w:rsidR="000E3683" w:rsidRDefault="000E368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310848D6"/>
    <w:multiLevelType w:val="hybridMultilevel"/>
    <w:tmpl w:val="1E46B8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3156BD"/>
    <w:multiLevelType w:val="hybridMultilevel"/>
    <w:tmpl w:val="62863566"/>
    <w:lvl w:ilvl="0" w:tplc="0832EA20">
      <w:start w:val="1"/>
      <w:numFmt w:val="decimal"/>
      <w:lvlText w:val="%1."/>
      <w:lvlJc w:val="left"/>
      <w:pPr>
        <w:ind w:left="825" w:hanging="4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2A3C"/>
    <w:rsid w:val="00007955"/>
    <w:rsid w:val="0001113B"/>
    <w:rsid w:val="00012FD9"/>
    <w:rsid w:val="00021A87"/>
    <w:rsid w:val="00022964"/>
    <w:rsid w:val="00026C6F"/>
    <w:rsid w:val="00030597"/>
    <w:rsid w:val="00030D58"/>
    <w:rsid w:val="00033852"/>
    <w:rsid w:val="00035393"/>
    <w:rsid w:val="00040625"/>
    <w:rsid w:val="000418F5"/>
    <w:rsid w:val="000422CD"/>
    <w:rsid w:val="000435C5"/>
    <w:rsid w:val="000504A3"/>
    <w:rsid w:val="00051360"/>
    <w:rsid w:val="000524F0"/>
    <w:rsid w:val="00052C5E"/>
    <w:rsid w:val="000619EE"/>
    <w:rsid w:val="00064DF3"/>
    <w:rsid w:val="00067411"/>
    <w:rsid w:val="000715EA"/>
    <w:rsid w:val="00072AC9"/>
    <w:rsid w:val="00072FEE"/>
    <w:rsid w:val="0007326D"/>
    <w:rsid w:val="000804D6"/>
    <w:rsid w:val="000868BF"/>
    <w:rsid w:val="0008701F"/>
    <w:rsid w:val="00087A45"/>
    <w:rsid w:val="00093D55"/>
    <w:rsid w:val="0009471E"/>
    <w:rsid w:val="000968F8"/>
    <w:rsid w:val="000A01E5"/>
    <w:rsid w:val="000A193A"/>
    <w:rsid w:val="000A4BB6"/>
    <w:rsid w:val="000A519B"/>
    <w:rsid w:val="000B0717"/>
    <w:rsid w:val="000B387B"/>
    <w:rsid w:val="000B5742"/>
    <w:rsid w:val="000C3123"/>
    <w:rsid w:val="000C5E83"/>
    <w:rsid w:val="000D0735"/>
    <w:rsid w:val="000D4414"/>
    <w:rsid w:val="000D590E"/>
    <w:rsid w:val="000D5C89"/>
    <w:rsid w:val="000D6AEE"/>
    <w:rsid w:val="000D6B62"/>
    <w:rsid w:val="000D77C9"/>
    <w:rsid w:val="000E28E8"/>
    <w:rsid w:val="000E3683"/>
    <w:rsid w:val="000E7572"/>
    <w:rsid w:val="000F1A76"/>
    <w:rsid w:val="000F481F"/>
    <w:rsid w:val="000F5BAC"/>
    <w:rsid w:val="000F73DA"/>
    <w:rsid w:val="001022E4"/>
    <w:rsid w:val="00104ADC"/>
    <w:rsid w:val="0011399E"/>
    <w:rsid w:val="00115305"/>
    <w:rsid w:val="001304E0"/>
    <w:rsid w:val="00131352"/>
    <w:rsid w:val="00131EF4"/>
    <w:rsid w:val="00132E5A"/>
    <w:rsid w:val="00133304"/>
    <w:rsid w:val="00137301"/>
    <w:rsid w:val="00141A98"/>
    <w:rsid w:val="001455F6"/>
    <w:rsid w:val="00150F13"/>
    <w:rsid w:val="001539C1"/>
    <w:rsid w:val="001563F7"/>
    <w:rsid w:val="001601B7"/>
    <w:rsid w:val="00161B80"/>
    <w:rsid w:val="001620AD"/>
    <w:rsid w:val="001626E9"/>
    <w:rsid w:val="001635CB"/>
    <w:rsid w:val="00171EE0"/>
    <w:rsid w:val="0017237E"/>
    <w:rsid w:val="00174BFC"/>
    <w:rsid w:val="00175FDF"/>
    <w:rsid w:val="00177ECB"/>
    <w:rsid w:val="001811AC"/>
    <w:rsid w:val="001820DF"/>
    <w:rsid w:val="00182750"/>
    <w:rsid w:val="00185F12"/>
    <w:rsid w:val="001921B8"/>
    <w:rsid w:val="00192C0A"/>
    <w:rsid w:val="00194264"/>
    <w:rsid w:val="001962F2"/>
    <w:rsid w:val="001976A4"/>
    <w:rsid w:val="001A229C"/>
    <w:rsid w:val="001A3A0E"/>
    <w:rsid w:val="001B04D6"/>
    <w:rsid w:val="001B2AED"/>
    <w:rsid w:val="001B46F7"/>
    <w:rsid w:val="001B6178"/>
    <w:rsid w:val="001B61C8"/>
    <w:rsid w:val="001C66B3"/>
    <w:rsid w:val="001D161A"/>
    <w:rsid w:val="001D7CDE"/>
    <w:rsid w:val="001E050A"/>
    <w:rsid w:val="001E0953"/>
    <w:rsid w:val="001E31A3"/>
    <w:rsid w:val="001E60D3"/>
    <w:rsid w:val="001E749B"/>
    <w:rsid w:val="001E7BB2"/>
    <w:rsid w:val="001F258C"/>
    <w:rsid w:val="001F2E9B"/>
    <w:rsid w:val="001F3D96"/>
    <w:rsid w:val="001F4C7C"/>
    <w:rsid w:val="001F5DC7"/>
    <w:rsid w:val="001F7CD5"/>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05F"/>
    <w:rsid w:val="002355EB"/>
    <w:rsid w:val="00235A9B"/>
    <w:rsid w:val="00240B3D"/>
    <w:rsid w:val="00242C3C"/>
    <w:rsid w:val="002445A8"/>
    <w:rsid w:val="002464CD"/>
    <w:rsid w:val="002471CB"/>
    <w:rsid w:val="00247820"/>
    <w:rsid w:val="00250038"/>
    <w:rsid w:val="002506AB"/>
    <w:rsid w:val="002521EE"/>
    <w:rsid w:val="002540CB"/>
    <w:rsid w:val="00257D2D"/>
    <w:rsid w:val="0026142F"/>
    <w:rsid w:val="002614FC"/>
    <w:rsid w:val="0026206B"/>
    <w:rsid w:val="00262BDD"/>
    <w:rsid w:val="00262DA2"/>
    <w:rsid w:val="00265AF4"/>
    <w:rsid w:val="0026624B"/>
    <w:rsid w:val="00273C01"/>
    <w:rsid w:val="00274706"/>
    <w:rsid w:val="00276A0C"/>
    <w:rsid w:val="00280ECC"/>
    <w:rsid w:val="0028723D"/>
    <w:rsid w:val="00294166"/>
    <w:rsid w:val="00294A35"/>
    <w:rsid w:val="00296F8A"/>
    <w:rsid w:val="002A2FF3"/>
    <w:rsid w:val="002A38CC"/>
    <w:rsid w:val="002B12B4"/>
    <w:rsid w:val="002B13D8"/>
    <w:rsid w:val="002B31A4"/>
    <w:rsid w:val="002B35FA"/>
    <w:rsid w:val="002B4AFF"/>
    <w:rsid w:val="002B6E70"/>
    <w:rsid w:val="002B7A5A"/>
    <w:rsid w:val="002C0991"/>
    <w:rsid w:val="002D03C6"/>
    <w:rsid w:val="002D3575"/>
    <w:rsid w:val="002E3909"/>
    <w:rsid w:val="002E4AE5"/>
    <w:rsid w:val="002E5D39"/>
    <w:rsid w:val="002E67D4"/>
    <w:rsid w:val="002F0EBD"/>
    <w:rsid w:val="002F1CA0"/>
    <w:rsid w:val="002F24A7"/>
    <w:rsid w:val="002F4CA0"/>
    <w:rsid w:val="002F544A"/>
    <w:rsid w:val="002F6302"/>
    <w:rsid w:val="002F6C86"/>
    <w:rsid w:val="00301484"/>
    <w:rsid w:val="00301A42"/>
    <w:rsid w:val="00311F11"/>
    <w:rsid w:val="0031281E"/>
    <w:rsid w:val="0031761C"/>
    <w:rsid w:val="00320030"/>
    <w:rsid w:val="0032017E"/>
    <w:rsid w:val="0032574F"/>
    <w:rsid w:val="00325CC1"/>
    <w:rsid w:val="00327CE6"/>
    <w:rsid w:val="00337FAA"/>
    <w:rsid w:val="00340745"/>
    <w:rsid w:val="0034423A"/>
    <w:rsid w:val="00344279"/>
    <w:rsid w:val="00350B59"/>
    <w:rsid w:val="00351932"/>
    <w:rsid w:val="00351C00"/>
    <w:rsid w:val="003568E1"/>
    <w:rsid w:val="0036321A"/>
    <w:rsid w:val="00363460"/>
    <w:rsid w:val="00364243"/>
    <w:rsid w:val="00364E35"/>
    <w:rsid w:val="00377FF3"/>
    <w:rsid w:val="003801E5"/>
    <w:rsid w:val="00382001"/>
    <w:rsid w:val="00383DDA"/>
    <w:rsid w:val="003853D3"/>
    <w:rsid w:val="00386087"/>
    <w:rsid w:val="00386131"/>
    <w:rsid w:val="00390041"/>
    <w:rsid w:val="00390909"/>
    <w:rsid w:val="00393C47"/>
    <w:rsid w:val="003942EA"/>
    <w:rsid w:val="00394CCC"/>
    <w:rsid w:val="00395FF6"/>
    <w:rsid w:val="003A15D4"/>
    <w:rsid w:val="003A6928"/>
    <w:rsid w:val="003B3C2A"/>
    <w:rsid w:val="003B7E67"/>
    <w:rsid w:val="003C4A42"/>
    <w:rsid w:val="003C6B5D"/>
    <w:rsid w:val="003D12AC"/>
    <w:rsid w:val="003D1E0C"/>
    <w:rsid w:val="003D2E99"/>
    <w:rsid w:val="003D3A4F"/>
    <w:rsid w:val="003D3F1F"/>
    <w:rsid w:val="003E0263"/>
    <w:rsid w:val="003E06AF"/>
    <w:rsid w:val="003E0D0A"/>
    <w:rsid w:val="003E497B"/>
    <w:rsid w:val="003E578A"/>
    <w:rsid w:val="003E7377"/>
    <w:rsid w:val="003F6F6C"/>
    <w:rsid w:val="0040345F"/>
    <w:rsid w:val="00406D1B"/>
    <w:rsid w:val="004178C2"/>
    <w:rsid w:val="0042216C"/>
    <w:rsid w:val="00426D6B"/>
    <w:rsid w:val="00430023"/>
    <w:rsid w:val="004337AC"/>
    <w:rsid w:val="00436ACB"/>
    <w:rsid w:val="00436E8B"/>
    <w:rsid w:val="00437167"/>
    <w:rsid w:val="00442337"/>
    <w:rsid w:val="0044606D"/>
    <w:rsid w:val="00447646"/>
    <w:rsid w:val="004509F8"/>
    <w:rsid w:val="004510BB"/>
    <w:rsid w:val="004557E8"/>
    <w:rsid w:val="00456431"/>
    <w:rsid w:val="00456CD3"/>
    <w:rsid w:val="004671A1"/>
    <w:rsid w:val="00467458"/>
    <w:rsid w:val="0047149F"/>
    <w:rsid w:val="0047200E"/>
    <w:rsid w:val="00473524"/>
    <w:rsid w:val="00473715"/>
    <w:rsid w:val="00474536"/>
    <w:rsid w:val="00474AAA"/>
    <w:rsid w:val="0047535B"/>
    <w:rsid w:val="004763A3"/>
    <w:rsid w:val="00480C13"/>
    <w:rsid w:val="004858E1"/>
    <w:rsid w:val="00485B92"/>
    <w:rsid w:val="00486ACD"/>
    <w:rsid w:val="0049105C"/>
    <w:rsid w:val="004911EB"/>
    <w:rsid w:val="00496128"/>
    <w:rsid w:val="004A45B9"/>
    <w:rsid w:val="004A563F"/>
    <w:rsid w:val="004A57C9"/>
    <w:rsid w:val="004A6289"/>
    <w:rsid w:val="004A74D4"/>
    <w:rsid w:val="004B3A49"/>
    <w:rsid w:val="004B43E6"/>
    <w:rsid w:val="004B449B"/>
    <w:rsid w:val="004B685B"/>
    <w:rsid w:val="004C32C0"/>
    <w:rsid w:val="004C4448"/>
    <w:rsid w:val="004D3A0E"/>
    <w:rsid w:val="004E4918"/>
    <w:rsid w:val="004E5764"/>
    <w:rsid w:val="004F1199"/>
    <w:rsid w:val="004F4E92"/>
    <w:rsid w:val="004F686F"/>
    <w:rsid w:val="00501B08"/>
    <w:rsid w:val="00504195"/>
    <w:rsid w:val="00504EAF"/>
    <w:rsid w:val="00510ACE"/>
    <w:rsid w:val="00512491"/>
    <w:rsid w:val="005154AE"/>
    <w:rsid w:val="00516BDF"/>
    <w:rsid w:val="0052032C"/>
    <w:rsid w:val="00521148"/>
    <w:rsid w:val="00521E38"/>
    <w:rsid w:val="005270BD"/>
    <w:rsid w:val="00527C77"/>
    <w:rsid w:val="00536E5D"/>
    <w:rsid w:val="00540500"/>
    <w:rsid w:val="00543ACD"/>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87934"/>
    <w:rsid w:val="005900BD"/>
    <w:rsid w:val="005902A2"/>
    <w:rsid w:val="0059258F"/>
    <w:rsid w:val="005943E2"/>
    <w:rsid w:val="005A2E32"/>
    <w:rsid w:val="005A3190"/>
    <w:rsid w:val="005A65CB"/>
    <w:rsid w:val="005B2C43"/>
    <w:rsid w:val="005B308B"/>
    <w:rsid w:val="005B5ECE"/>
    <w:rsid w:val="005C2956"/>
    <w:rsid w:val="005D064B"/>
    <w:rsid w:val="005D3628"/>
    <w:rsid w:val="005E10AA"/>
    <w:rsid w:val="005E4771"/>
    <w:rsid w:val="005E4A95"/>
    <w:rsid w:val="005E521E"/>
    <w:rsid w:val="005F48FA"/>
    <w:rsid w:val="00601E82"/>
    <w:rsid w:val="00602236"/>
    <w:rsid w:val="0060371E"/>
    <w:rsid w:val="00603F18"/>
    <w:rsid w:val="00605358"/>
    <w:rsid w:val="006055B8"/>
    <w:rsid w:val="00605BFA"/>
    <w:rsid w:val="006075E9"/>
    <w:rsid w:val="0061171E"/>
    <w:rsid w:val="00615CCC"/>
    <w:rsid w:val="00616CC8"/>
    <w:rsid w:val="00620787"/>
    <w:rsid w:val="00622B35"/>
    <w:rsid w:val="006244CE"/>
    <w:rsid w:val="00624BA1"/>
    <w:rsid w:val="00626C19"/>
    <w:rsid w:val="00632339"/>
    <w:rsid w:val="00634D39"/>
    <w:rsid w:val="00634EB8"/>
    <w:rsid w:val="006366F6"/>
    <w:rsid w:val="00637EEA"/>
    <w:rsid w:val="0064154E"/>
    <w:rsid w:val="0064436C"/>
    <w:rsid w:val="00652897"/>
    <w:rsid w:val="00652CE8"/>
    <w:rsid w:val="00655043"/>
    <w:rsid w:val="00656033"/>
    <w:rsid w:val="006622C4"/>
    <w:rsid w:val="00663088"/>
    <w:rsid w:val="006666D5"/>
    <w:rsid w:val="00670C57"/>
    <w:rsid w:val="00672CCC"/>
    <w:rsid w:val="00676B28"/>
    <w:rsid w:val="0068746B"/>
    <w:rsid w:val="006876D0"/>
    <w:rsid w:val="00694280"/>
    <w:rsid w:val="00694E1C"/>
    <w:rsid w:val="00695FE6"/>
    <w:rsid w:val="0069736D"/>
    <w:rsid w:val="006A0B89"/>
    <w:rsid w:val="006A15DE"/>
    <w:rsid w:val="006A185E"/>
    <w:rsid w:val="006A6A5D"/>
    <w:rsid w:val="006B1AC1"/>
    <w:rsid w:val="006B5208"/>
    <w:rsid w:val="006C0502"/>
    <w:rsid w:val="006C3742"/>
    <w:rsid w:val="006D0048"/>
    <w:rsid w:val="006D123E"/>
    <w:rsid w:val="006D2CDE"/>
    <w:rsid w:val="006D451F"/>
    <w:rsid w:val="006D4BA6"/>
    <w:rsid w:val="006D690C"/>
    <w:rsid w:val="006E1868"/>
    <w:rsid w:val="006E2E5B"/>
    <w:rsid w:val="006F132D"/>
    <w:rsid w:val="006F3DAB"/>
    <w:rsid w:val="006F58D8"/>
    <w:rsid w:val="007011A1"/>
    <w:rsid w:val="00703A30"/>
    <w:rsid w:val="0070717B"/>
    <w:rsid w:val="0071076A"/>
    <w:rsid w:val="007127E8"/>
    <w:rsid w:val="007164D5"/>
    <w:rsid w:val="00721469"/>
    <w:rsid w:val="00721D11"/>
    <w:rsid w:val="00721DE9"/>
    <w:rsid w:val="0072417F"/>
    <w:rsid w:val="007301CC"/>
    <w:rsid w:val="0073311F"/>
    <w:rsid w:val="0073611A"/>
    <w:rsid w:val="00741CE3"/>
    <w:rsid w:val="00743B6D"/>
    <w:rsid w:val="00744CF4"/>
    <w:rsid w:val="00751488"/>
    <w:rsid w:val="007518D8"/>
    <w:rsid w:val="00751BA2"/>
    <w:rsid w:val="00752426"/>
    <w:rsid w:val="00756D75"/>
    <w:rsid w:val="007625B6"/>
    <w:rsid w:val="00767B58"/>
    <w:rsid w:val="00767FDE"/>
    <w:rsid w:val="0078077A"/>
    <w:rsid w:val="007846E5"/>
    <w:rsid w:val="00785579"/>
    <w:rsid w:val="007873B8"/>
    <w:rsid w:val="007934E1"/>
    <w:rsid w:val="0079600D"/>
    <w:rsid w:val="007965F0"/>
    <w:rsid w:val="00796A05"/>
    <w:rsid w:val="00796A9F"/>
    <w:rsid w:val="007A0D7E"/>
    <w:rsid w:val="007A2B3C"/>
    <w:rsid w:val="007A2B4C"/>
    <w:rsid w:val="007A620B"/>
    <w:rsid w:val="007A63AD"/>
    <w:rsid w:val="007A6517"/>
    <w:rsid w:val="007B2822"/>
    <w:rsid w:val="007B34AC"/>
    <w:rsid w:val="007B64AF"/>
    <w:rsid w:val="007B79BC"/>
    <w:rsid w:val="007B7CF9"/>
    <w:rsid w:val="007C0165"/>
    <w:rsid w:val="007C1495"/>
    <w:rsid w:val="007D18AC"/>
    <w:rsid w:val="007D3396"/>
    <w:rsid w:val="007D728D"/>
    <w:rsid w:val="007E0429"/>
    <w:rsid w:val="007E1361"/>
    <w:rsid w:val="007E432E"/>
    <w:rsid w:val="007F11FF"/>
    <w:rsid w:val="007F2B57"/>
    <w:rsid w:val="007F57E0"/>
    <w:rsid w:val="007F653D"/>
    <w:rsid w:val="008014A0"/>
    <w:rsid w:val="00802957"/>
    <w:rsid w:val="008039DE"/>
    <w:rsid w:val="0080402E"/>
    <w:rsid w:val="008048A7"/>
    <w:rsid w:val="00807057"/>
    <w:rsid w:val="00811AAC"/>
    <w:rsid w:val="008133B9"/>
    <w:rsid w:val="00813670"/>
    <w:rsid w:val="00814841"/>
    <w:rsid w:val="00814CE9"/>
    <w:rsid w:val="00817131"/>
    <w:rsid w:val="00821489"/>
    <w:rsid w:val="0082217C"/>
    <w:rsid w:val="0082437A"/>
    <w:rsid w:val="00824A5A"/>
    <w:rsid w:val="008269FC"/>
    <w:rsid w:val="0083051F"/>
    <w:rsid w:val="00832466"/>
    <w:rsid w:val="00832639"/>
    <w:rsid w:val="00840B38"/>
    <w:rsid w:val="00840BA1"/>
    <w:rsid w:val="008415BD"/>
    <w:rsid w:val="008429F7"/>
    <w:rsid w:val="00843A65"/>
    <w:rsid w:val="008459E3"/>
    <w:rsid w:val="00852166"/>
    <w:rsid w:val="00853B95"/>
    <w:rsid w:val="008542E8"/>
    <w:rsid w:val="00854E61"/>
    <w:rsid w:val="00862DCC"/>
    <w:rsid w:val="00864257"/>
    <w:rsid w:val="0087222B"/>
    <w:rsid w:val="00876D5C"/>
    <w:rsid w:val="00880E0D"/>
    <w:rsid w:val="00880E75"/>
    <w:rsid w:val="008817E3"/>
    <w:rsid w:val="0088292B"/>
    <w:rsid w:val="0088519E"/>
    <w:rsid w:val="00890D95"/>
    <w:rsid w:val="008917AC"/>
    <w:rsid w:val="00894042"/>
    <w:rsid w:val="008942E7"/>
    <w:rsid w:val="00894B1C"/>
    <w:rsid w:val="008A2929"/>
    <w:rsid w:val="008B093B"/>
    <w:rsid w:val="008B14FB"/>
    <w:rsid w:val="008B1DEC"/>
    <w:rsid w:val="008B448D"/>
    <w:rsid w:val="008C3081"/>
    <w:rsid w:val="008C436C"/>
    <w:rsid w:val="008C558C"/>
    <w:rsid w:val="008C5E84"/>
    <w:rsid w:val="008C6D59"/>
    <w:rsid w:val="008D6FB1"/>
    <w:rsid w:val="008D7023"/>
    <w:rsid w:val="008D7DC9"/>
    <w:rsid w:val="008E2983"/>
    <w:rsid w:val="008F2285"/>
    <w:rsid w:val="008F7D2E"/>
    <w:rsid w:val="00903B89"/>
    <w:rsid w:val="00904D16"/>
    <w:rsid w:val="00907363"/>
    <w:rsid w:val="0092325C"/>
    <w:rsid w:val="0092337C"/>
    <w:rsid w:val="0092389A"/>
    <w:rsid w:val="00925686"/>
    <w:rsid w:val="009262D0"/>
    <w:rsid w:val="00926F97"/>
    <w:rsid w:val="00932584"/>
    <w:rsid w:val="00933BE6"/>
    <w:rsid w:val="00937D41"/>
    <w:rsid w:val="00940D8E"/>
    <w:rsid w:val="0094298F"/>
    <w:rsid w:val="00963310"/>
    <w:rsid w:val="00963A4D"/>
    <w:rsid w:val="0096539A"/>
    <w:rsid w:val="00967BAB"/>
    <w:rsid w:val="00971E92"/>
    <w:rsid w:val="0097641C"/>
    <w:rsid w:val="0097690E"/>
    <w:rsid w:val="009868DB"/>
    <w:rsid w:val="00987DE9"/>
    <w:rsid w:val="009901BC"/>
    <w:rsid w:val="009905BC"/>
    <w:rsid w:val="0099466E"/>
    <w:rsid w:val="009949C1"/>
    <w:rsid w:val="009957CF"/>
    <w:rsid w:val="009A4556"/>
    <w:rsid w:val="009A7C35"/>
    <w:rsid w:val="009B57F9"/>
    <w:rsid w:val="009C1E02"/>
    <w:rsid w:val="009C24E4"/>
    <w:rsid w:val="009C380F"/>
    <w:rsid w:val="009C7A36"/>
    <w:rsid w:val="009D0DA7"/>
    <w:rsid w:val="009D2B41"/>
    <w:rsid w:val="009D2D7E"/>
    <w:rsid w:val="009D35BB"/>
    <w:rsid w:val="009D3AD0"/>
    <w:rsid w:val="009D4B12"/>
    <w:rsid w:val="009D5E4B"/>
    <w:rsid w:val="009E2F6E"/>
    <w:rsid w:val="009E3B83"/>
    <w:rsid w:val="009E6637"/>
    <w:rsid w:val="00A00E6F"/>
    <w:rsid w:val="00A015E7"/>
    <w:rsid w:val="00A040EF"/>
    <w:rsid w:val="00A11C42"/>
    <w:rsid w:val="00A122E9"/>
    <w:rsid w:val="00A13DF5"/>
    <w:rsid w:val="00A147B6"/>
    <w:rsid w:val="00A14C85"/>
    <w:rsid w:val="00A161D0"/>
    <w:rsid w:val="00A20DA2"/>
    <w:rsid w:val="00A2288A"/>
    <w:rsid w:val="00A30155"/>
    <w:rsid w:val="00A301C5"/>
    <w:rsid w:val="00A306B1"/>
    <w:rsid w:val="00A30A0C"/>
    <w:rsid w:val="00A33308"/>
    <w:rsid w:val="00A33391"/>
    <w:rsid w:val="00A35547"/>
    <w:rsid w:val="00A37155"/>
    <w:rsid w:val="00A37428"/>
    <w:rsid w:val="00A4018E"/>
    <w:rsid w:val="00A42289"/>
    <w:rsid w:val="00A42F4E"/>
    <w:rsid w:val="00A43778"/>
    <w:rsid w:val="00A45491"/>
    <w:rsid w:val="00A52106"/>
    <w:rsid w:val="00A54732"/>
    <w:rsid w:val="00A56BF4"/>
    <w:rsid w:val="00A57CBC"/>
    <w:rsid w:val="00A6098F"/>
    <w:rsid w:val="00A638D5"/>
    <w:rsid w:val="00A70111"/>
    <w:rsid w:val="00A80B66"/>
    <w:rsid w:val="00A822CB"/>
    <w:rsid w:val="00A82621"/>
    <w:rsid w:val="00A86F42"/>
    <w:rsid w:val="00A95CFC"/>
    <w:rsid w:val="00A962D2"/>
    <w:rsid w:val="00A97938"/>
    <w:rsid w:val="00AA0118"/>
    <w:rsid w:val="00AA3DA5"/>
    <w:rsid w:val="00AA3F1C"/>
    <w:rsid w:val="00AA4D6D"/>
    <w:rsid w:val="00AA606A"/>
    <w:rsid w:val="00AA7C17"/>
    <w:rsid w:val="00AA7F12"/>
    <w:rsid w:val="00AA7F71"/>
    <w:rsid w:val="00AB04E9"/>
    <w:rsid w:val="00AB1253"/>
    <w:rsid w:val="00AB2E06"/>
    <w:rsid w:val="00AB361E"/>
    <w:rsid w:val="00AB5125"/>
    <w:rsid w:val="00AB5511"/>
    <w:rsid w:val="00AC0ABD"/>
    <w:rsid w:val="00AC0E24"/>
    <w:rsid w:val="00AC283A"/>
    <w:rsid w:val="00AC57FE"/>
    <w:rsid w:val="00AC5E16"/>
    <w:rsid w:val="00AC7744"/>
    <w:rsid w:val="00AD3179"/>
    <w:rsid w:val="00AD3738"/>
    <w:rsid w:val="00AD576A"/>
    <w:rsid w:val="00AE29A5"/>
    <w:rsid w:val="00AE7D2F"/>
    <w:rsid w:val="00AF0458"/>
    <w:rsid w:val="00AF5208"/>
    <w:rsid w:val="00AF5493"/>
    <w:rsid w:val="00B12429"/>
    <w:rsid w:val="00B132D9"/>
    <w:rsid w:val="00B14A0F"/>
    <w:rsid w:val="00B2308E"/>
    <w:rsid w:val="00B27F72"/>
    <w:rsid w:val="00B31C48"/>
    <w:rsid w:val="00B32E40"/>
    <w:rsid w:val="00B4179C"/>
    <w:rsid w:val="00B43223"/>
    <w:rsid w:val="00B45A24"/>
    <w:rsid w:val="00B5336A"/>
    <w:rsid w:val="00B539ED"/>
    <w:rsid w:val="00B54200"/>
    <w:rsid w:val="00B54683"/>
    <w:rsid w:val="00B56BF2"/>
    <w:rsid w:val="00B62631"/>
    <w:rsid w:val="00B63E73"/>
    <w:rsid w:val="00B66D60"/>
    <w:rsid w:val="00B67B12"/>
    <w:rsid w:val="00B70E2A"/>
    <w:rsid w:val="00B71519"/>
    <w:rsid w:val="00B7212D"/>
    <w:rsid w:val="00B72C7A"/>
    <w:rsid w:val="00B74B58"/>
    <w:rsid w:val="00B7569F"/>
    <w:rsid w:val="00B81557"/>
    <w:rsid w:val="00B822F9"/>
    <w:rsid w:val="00B82B2E"/>
    <w:rsid w:val="00B857F8"/>
    <w:rsid w:val="00B93EB2"/>
    <w:rsid w:val="00B95B34"/>
    <w:rsid w:val="00B96A8B"/>
    <w:rsid w:val="00B97A41"/>
    <w:rsid w:val="00BA5B0E"/>
    <w:rsid w:val="00BB52E0"/>
    <w:rsid w:val="00BB5B9A"/>
    <w:rsid w:val="00BC0D95"/>
    <w:rsid w:val="00BC3171"/>
    <w:rsid w:val="00BC59D1"/>
    <w:rsid w:val="00BC6151"/>
    <w:rsid w:val="00BD0783"/>
    <w:rsid w:val="00BD12E0"/>
    <w:rsid w:val="00BD4DD8"/>
    <w:rsid w:val="00BD4F53"/>
    <w:rsid w:val="00BE096C"/>
    <w:rsid w:val="00BE2A6D"/>
    <w:rsid w:val="00BE5A78"/>
    <w:rsid w:val="00BE799B"/>
    <w:rsid w:val="00BF21AE"/>
    <w:rsid w:val="00BF2668"/>
    <w:rsid w:val="00BF2AA1"/>
    <w:rsid w:val="00BF478C"/>
    <w:rsid w:val="00C01E78"/>
    <w:rsid w:val="00C05FD4"/>
    <w:rsid w:val="00C0731E"/>
    <w:rsid w:val="00C108CC"/>
    <w:rsid w:val="00C11D4E"/>
    <w:rsid w:val="00C1227E"/>
    <w:rsid w:val="00C14003"/>
    <w:rsid w:val="00C17A82"/>
    <w:rsid w:val="00C2066E"/>
    <w:rsid w:val="00C210F1"/>
    <w:rsid w:val="00C212B2"/>
    <w:rsid w:val="00C27B8A"/>
    <w:rsid w:val="00C318A9"/>
    <w:rsid w:val="00C33CB5"/>
    <w:rsid w:val="00C35510"/>
    <w:rsid w:val="00C364A7"/>
    <w:rsid w:val="00C37B5A"/>
    <w:rsid w:val="00C41818"/>
    <w:rsid w:val="00C46003"/>
    <w:rsid w:val="00C4629D"/>
    <w:rsid w:val="00C5102C"/>
    <w:rsid w:val="00C5458E"/>
    <w:rsid w:val="00C6035C"/>
    <w:rsid w:val="00C61B78"/>
    <w:rsid w:val="00C72F79"/>
    <w:rsid w:val="00C75030"/>
    <w:rsid w:val="00C8006F"/>
    <w:rsid w:val="00C80F0E"/>
    <w:rsid w:val="00C81949"/>
    <w:rsid w:val="00C82B08"/>
    <w:rsid w:val="00C83380"/>
    <w:rsid w:val="00C86536"/>
    <w:rsid w:val="00C9161A"/>
    <w:rsid w:val="00C937C7"/>
    <w:rsid w:val="00C9432E"/>
    <w:rsid w:val="00C94F41"/>
    <w:rsid w:val="00CA0747"/>
    <w:rsid w:val="00CA2F6B"/>
    <w:rsid w:val="00CB27EB"/>
    <w:rsid w:val="00CB3272"/>
    <w:rsid w:val="00CB41B9"/>
    <w:rsid w:val="00CB492F"/>
    <w:rsid w:val="00CB610A"/>
    <w:rsid w:val="00CC2237"/>
    <w:rsid w:val="00CC26A3"/>
    <w:rsid w:val="00CC3AA8"/>
    <w:rsid w:val="00CC48FC"/>
    <w:rsid w:val="00CC7293"/>
    <w:rsid w:val="00CC7ED0"/>
    <w:rsid w:val="00CD1A2A"/>
    <w:rsid w:val="00CD2BB8"/>
    <w:rsid w:val="00CD5157"/>
    <w:rsid w:val="00CD7C4D"/>
    <w:rsid w:val="00CE34D4"/>
    <w:rsid w:val="00CE64C3"/>
    <w:rsid w:val="00CE7282"/>
    <w:rsid w:val="00CF4446"/>
    <w:rsid w:val="00CF74F3"/>
    <w:rsid w:val="00D02105"/>
    <w:rsid w:val="00D0226A"/>
    <w:rsid w:val="00D02FD8"/>
    <w:rsid w:val="00D06B32"/>
    <w:rsid w:val="00D16297"/>
    <w:rsid w:val="00D24D90"/>
    <w:rsid w:val="00D25FEA"/>
    <w:rsid w:val="00D33778"/>
    <w:rsid w:val="00D34554"/>
    <w:rsid w:val="00D34FEF"/>
    <w:rsid w:val="00D35EF1"/>
    <w:rsid w:val="00D35FB7"/>
    <w:rsid w:val="00D41F2E"/>
    <w:rsid w:val="00D43168"/>
    <w:rsid w:val="00D46115"/>
    <w:rsid w:val="00D5099D"/>
    <w:rsid w:val="00D60942"/>
    <w:rsid w:val="00D60AB9"/>
    <w:rsid w:val="00D616B0"/>
    <w:rsid w:val="00D646A3"/>
    <w:rsid w:val="00D64894"/>
    <w:rsid w:val="00D73341"/>
    <w:rsid w:val="00D7361F"/>
    <w:rsid w:val="00D7640E"/>
    <w:rsid w:val="00D77963"/>
    <w:rsid w:val="00D8464F"/>
    <w:rsid w:val="00D850EA"/>
    <w:rsid w:val="00D9153E"/>
    <w:rsid w:val="00D918BE"/>
    <w:rsid w:val="00D9776B"/>
    <w:rsid w:val="00DA10E1"/>
    <w:rsid w:val="00DA4E19"/>
    <w:rsid w:val="00DA627D"/>
    <w:rsid w:val="00DB198E"/>
    <w:rsid w:val="00DB349E"/>
    <w:rsid w:val="00DB401F"/>
    <w:rsid w:val="00DB4FB0"/>
    <w:rsid w:val="00DB5005"/>
    <w:rsid w:val="00DB5EAD"/>
    <w:rsid w:val="00DC1EA2"/>
    <w:rsid w:val="00DC3863"/>
    <w:rsid w:val="00DD154D"/>
    <w:rsid w:val="00DD1A5F"/>
    <w:rsid w:val="00DD1BD4"/>
    <w:rsid w:val="00DD51D9"/>
    <w:rsid w:val="00DE0430"/>
    <w:rsid w:val="00DE08D7"/>
    <w:rsid w:val="00DE0B69"/>
    <w:rsid w:val="00DE2830"/>
    <w:rsid w:val="00DE5E02"/>
    <w:rsid w:val="00DE6023"/>
    <w:rsid w:val="00DF1C03"/>
    <w:rsid w:val="00DF7FBD"/>
    <w:rsid w:val="00E01E77"/>
    <w:rsid w:val="00E03624"/>
    <w:rsid w:val="00E05571"/>
    <w:rsid w:val="00E05BC3"/>
    <w:rsid w:val="00E07C7E"/>
    <w:rsid w:val="00E1334D"/>
    <w:rsid w:val="00E140D5"/>
    <w:rsid w:val="00E15118"/>
    <w:rsid w:val="00E1517A"/>
    <w:rsid w:val="00E172B3"/>
    <w:rsid w:val="00E17C8D"/>
    <w:rsid w:val="00E217A7"/>
    <w:rsid w:val="00E22B6D"/>
    <w:rsid w:val="00E31578"/>
    <w:rsid w:val="00E33F2C"/>
    <w:rsid w:val="00E40D77"/>
    <w:rsid w:val="00E4311E"/>
    <w:rsid w:val="00E4454E"/>
    <w:rsid w:val="00E44912"/>
    <w:rsid w:val="00E51350"/>
    <w:rsid w:val="00E517C8"/>
    <w:rsid w:val="00E529A9"/>
    <w:rsid w:val="00E52F50"/>
    <w:rsid w:val="00E55299"/>
    <w:rsid w:val="00E55736"/>
    <w:rsid w:val="00E61588"/>
    <w:rsid w:val="00E61C05"/>
    <w:rsid w:val="00E61E84"/>
    <w:rsid w:val="00E63C58"/>
    <w:rsid w:val="00E652CF"/>
    <w:rsid w:val="00E67C47"/>
    <w:rsid w:val="00E743F2"/>
    <w:rsid w:val="00E74410"/>
    <w:rsid w:val="00E770A9"/>
    <w:rsid w:val="00E8025A"/>
    <w:rsid w:val="00E908D8"/>
    <w:rsid w:val="00E926EC"/>
    <w:rsid w:val="00E935E5"/>
    <w:rsid w:val="00E96794"/>
    <w:rsid w:val="00EA0447"/>
    <w:rsid w:val="00EA41FC"/>
    <w:rsid w:val="00EA5080"/>
    <w:rsid w:val="00EA690F"/>
    <w:rsid w:val="00EA6AF4"/>
    <w:rsid w:val="00EB0DC7"/>
    <w:rsid w:val="00EB0FBC"/>
    <w:rsid w:val="00EC4BF2"/>
    <w:rsid w:val="00EC5A5D"/>
    <w:rsid w:val="00EC5D99"/>
    <w:rsid w:val="00EC6A0D"/>
    <w:rsid w:val="00ED014F"/>
    <w:rsid w:val="00ED332E"/>
    <w:rsid w:val="00EE0BDC"/>
    <w:rsid w:val="00EE0FFF"/>
    <w:rsid w:val="00EE103F"/>
    <w:rsid w:val="00EE11E1"/>
    <w:rsid w:val="00EE398D"/>
    <w:rsid w:val="00EE433D"/>
    <w:rsid w:val="00EE4C4D"/>
    <w:rsid w:val="00EE7471"/>
    <w:rsid w:val="00EF460E"/>
    <w:rsid w:val="00F00B03"/>
    <w:rsid w:val="00F031AF"/>
    <w:rsid w:val="00F0377B"/>
    <w:rsid w:val="00F04375"/>
    <w:rsid w:val="00F21B47"/>
    <w:rsid w:val="00F22014"/>
    <w:rsid w:val="00F2360E"/>
    <w:rsid w:val="00F252A5"/>
    <w:rsid w:val="00F30286"/>
    <w:rsid w:val="00F34B24"/>
    <w:rsid w:val="00F41D70"/>
    <w:rsid w:val="00F43A54"/>
    <w:rsid w:val="00F46AB4"/>
    <w:rsid w:val="00F52C5F"/>
    <w:rsid w:val="00F57692"/>
    <w:rsid w:val="00F57B32"/>
    <w:rsid w:val="00F61119"/>
    <w:rsid w:val="00F6190E"/>
    <w:rsid w:val="00F64ECA"/>
    <w:rsid w:val="00F65C22"/>
    <w:rsid w:val="00F66048"/>
    <w:rsid w:val="00F663EF"/>
    <w:rsid w:val="00F66CF6"/>
    <w:rsid w:val="00F66D37"/>
    <w:rsid w:val="00F72756"/>
    <w:rsid w:val="00F72C77"/>
    <w:rsid w:val="00F82145"/>
    <w:rsid w:val="00F84D89"/>
    <w:rsid w:val="00F868F4"/>
    <w:rsid w:val="00F902FD"/>
    <w:rsid w:val="00F91B52"/>
    <w:rsid w:val="00F91EF8"/>
    <w:rsid w:val="00F96E04"/>
    <w:rsid w:val="00FA0298"/>
    <w:rsid w:val="00FA1905"/>
    <w:rsid w:val="00FA1C0C"/>
    <w:rsid w:val="00FA35B0"/>
    <w:rsid w:val="00FA4A3F"/>
    <w:rsid w:val="00FA66F3"/>
    <w:rsid w:val="00FB0A0D"/>
    <w:rsid w:val="00FB46C7"/>
    <w:rsid w:val="00FB4AA8"/>
    <w:rsid w:val="00FB5A19"/>
    <w:rsid w:val="00FB5AEE"/>
    <w:rsid w:val="00FC079A"/>
    <w:rsid w:val="00FC07E3"/>
    <w:rsid w:val="00FC146C"/>
    <w:rsid w:val="00FD08BC"/>
    <w:rsid w:val="00FD1679"/>
    <w:rsid w:val="00FD360B"/>
    <w:rsid w:val="00FD473B"/>
    <w:rsid w:val="00FD730E"/>
    <w:rsid w:val="00FE2320"/>
    <w:rsid w:val="00FE2EED"/>
    <w:rsid w:val="00FE7361"/>
    <w:rsid w:val="00FF59D1"/>
    <w:rsid w:val="00FF5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A15D4"/>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grame">
    <w:name w:val="grame"/>
    <w:basedOn w:val="a1"/>
    <w:rsid w:val="00C3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DEEBD28-1A7F-49CF-9A72-F4D2622F3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4602</Words>
  <Characters>26234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2024-06-14T06:57:00Z</dcterms:created>
  <dcterms:modified xsi:type="dcterms:W3CDTF">2024-06-17T10:28:00Z</dcterms:modified>
</cp:coreProperties>
</file>